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5685908" w14:textId="1D72366E" w:rsidR="003F5DFF" w:rsidRDefault="0011210B" w:rsidP="00AA1DAB">
      <w:pPr>
        <w:spacing w:after="256" w:line="259" w:lineRule="auto"/>
        <w:ind w:left="0" w:right="2" w:firstLine="0"/>
        <w:jc w:val="center"/>
        <w:rPr>
          <w:b/>
        </w:rPr>
      </w:pPr>
      <w:r w:rsidRPr="0011210B">
        <w:rPr>
          <w:b/>
          <w:noProof/>
        </w:rPr>
        <w:drawing>
          <wp:inline distT="0" distB="0" distL="0" distR="0" wp14:anchorId="014B093C" wp14:editId="010A793A">
            <wp:extent cx="5977890" cy="8219599"/>
            <wp:effectExtent l="0" t="0" r="3810" b="0"/>
            <wp:docPr id="1" name="Рисунок 1" descr="C:\Users\user\Desktop\Сергеев пионербол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Сергеев пионербол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7890" cy="8219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14:paraId="72250B49" w14:textId="77777777" w:rsidR="003F5DFF" w:rsidRDefault="003F5DFF" w:rsidP="00AA1DAB">
      <w:pPr>
        <w:spacing w:after="256" w:line="259" w:lineRule="auto"/>
        <w:ind w:left="0" w:right="2" w:firstLine="0"/>
        <w:jc w:val="center"/>
        <w:rPr>
          <w:b/>
        </w:rPr>
      </w:pPr>
    </w:p>
    <w:p w14:paraId="09D94DB6" w14:textId="77777777" w:rsidR="0011210B" w:rsidRDefault="0011210B" w:rsidP="00AA1DAB">
      <w:pPr>
        <w:spacing w:after="256" w:line="259" w:lineRule="auto"/>
        <w:ind w:left="0" w:right="2" w:firstLine="0"/>
        <w:jc w:val="center"/>
        <w:rPr>
          <w:b/>
        </w:rPr>
      </w:pPr>
    </w:p>
    <w:p w14:paraId="54302281" w14:textId="4F2C50D0" w:rsidR="00F52F51" w:rsidRDefault="004D5802" w:rsidP="00AA1DAB">
      <w:pPr>
        <w:spacing w:after="256" w:line="259" w:lineRule="auto"/>
        <w:ind w:left="0" w:right="2" w:firstLine="0"/>
        <w:jc w:val="center"/>
      </w:pPr>
      <w:r>
        <w:rPr>
          <w:b/>
        </w:rPr>
        <w:lastRenderedPageBreak/>
        <w:t>Результаты освоения курса внеурочной деятельности</w:t>
      </w:r>
    </w:p>
    <w:p w14:paraId="55A887CD" w14:textId="77777777" w:rsidR="00F52F51" w:rsidRDefault="004D5802">
      <w:pPr>
        <w:spacing w:after="18" w:line="259" w:lineRule="auto"/>
        <w:ind w:left="0" w:right="2" w:firstLine="0"/>
        <w:jc w:val="center"/>
      </w:pPr>
      <w:r>
        <w:rPr>
          <w:b/>
        </w:rPr>
        <w:t xml:space="preserve"> </w:t>
      </w:r>
    </w:p>
    <w:p w14:paraId="3D6EB49D" w14:textId="77777777" w:rsidR="00F52F51" w:rsidRDefault="004D5802">
      <w:pPr>
        <w:spacing w:after="23" w:line="259" w:lineRule="auto"/>
        <w:ind w:left="-5"/>
        <w:jc w:val="left"/>
      </w:pPr>
      <w:proofErr w:type="gramStart"/>
      <w:r>
        <w:rPr>
          <w:b/>
          <w:i/>
        </w:rPr>
        <w:t>Личностные:</w:t>
      </w:r>
      <w:r>
        <w:t>:</w:t>
      </w:r>
      <w:proofErr w:type="gramEnd"/>
      <w:r>
        <w:t xml:space="preserve"> </w:t>
      </w:r>
    </w:p>
    <w:p w14:paraId="5B13CF83" w14:textId="77777777" w:rsidR="00F52F51" w:rsidRDefault="004D5802">
      <w:pPr>
        <w:ind w:left="-5" w:right="49"/>
      </w:pPr>
      <w:r>
        <w:t xml:space="preserve">-активно включаться в общение и взаимодействие со сверстниками на принципах уважения и доброжелательности, взаимопомощи и сопереживания; </w:t>
      </w:r>
    </w:p>
    <w:p w14:paraId="220CC4AF" w14:textId="77777777" w:rsidR="00F52F51" w:rsidRDefault="004D5802">
      <w:pPr>
        <w:ind w:left="-5" w:right="49"/>
      </w:pPr>
      <w:r>
        <w:t xml:space="preserve">-проявлять положительные качества личности и управлять своими эмоциями в различных (нестандартных) ситуациях и условиях; </w:t>
      </w:r>
    </w:p>
    <w:p w14:paraId="5EE23D39" w14:textId="77777777" w:rsidR="00F52F51" w:rsidRDefault="004D5802">
      <w:pPr>
        <w:ind w:left="-5" w:right="49"/>
      </w:pPr>
      <w:r>
        <w:t xml:space="preserve">-проявлять дисциплинированность, трудолюбие и упорство в достижении поставленных целей; </w:t>
      </w:r>
    </w:p>
    <w:p w14:paraId="285390C5" w14:textId="77777777" w:rsidR="00F52F51" w:rsidRDefault="004D5802">
      <w:pPr>
        <w:ind w:left="-5" w:right="49"/>
      </w:pPr>
      <w:r>
        <w:t xml:space="preserve">-оказывать бескорыстную помощь своим сверстникам, находить с ними общий язык и общие интересы. </w:t>
      </w:r>
    </w:p>
    <w:p w14:paraId="28E59FF9" w14:textId="77777777" w:rsidR="00F52F51" w:rsidRDefault="004D5802">
      <w:pPr>
        <w:spacing w:after="23" w:line="259" w:lineRule="auto"/>
        <w:ind w:left="-5"/>
        <w:jc w:val="left"/>
      </w:pPr>
      <w:r>
        <w:t xml:space="preserve"> </w:t>
      </w:r>
      <w:proofErr w:type="spellStart"/>
      <w:r>
        <w:rPr>
          <w:b/>
          <w:i/>
        </w:rPr>
        <w:t>Метапредметные</w:t>
      </w:r>
      <w:proofErr w:type="spellEnd"/>
      <w:r>
        <w:t xml:space="preserve">: </w:t>
      </w:r>
    </w:p>
    <w:p w14:paraId="0C36D519" w14:textId="77777777" w:rsidR="00F52F51" w:rsidRDefault="004D5802">
      <w:pPr>
        <w:ind w:left="-5" w:right="49"/>
      </w:pPr>
      <w:r>
        <w:t xml:space="preserve">-характеризовать явления (действия и поступки), давать им объективную оценку на основе освоенных знаний и имеющегося опыта; </w:t>
      </w:r>
    </w:p>
    <w:p w14:paraId="2E99D80E" w14:textId="77777777" w:rsidR="00F52F51" w:rsidRDefault="004D5802">
      <w:pPr>
        <w:spacing w:after="12" w:line="268" w:lineRule="auto"/>
        <w:ind w:left="-5"/>
        <w:jc w:val="left"/>
      </w:pPr>
      <w:r>
        <w:t xml:space="preserve">-находить ошибки при выполнении учебных заданий, отбирать способы их исправления; общаться и взаимодействовать со сверстниками на принципах взаимоуважения и взаимопомощи, дружбы и толерантности; </w:t>
      </w:r>
    </w:p>
    <w:p w14:paraId="5F025EDC" w14:textId="77777777" w:rsidR="00F52F51" w:rsidRDefault="004D5802">
      <w:pPr>
        <w:ind w:left="-5" w:right="49"/>
      </w:pPr>
      <w:r>
        <w:t xml:space="preserve">-организовывать самостоятельную деятельность с учетом требований ее безопасности, сохранности инвентаря и оборудования, организации места занятий; </w:t>
      </w:r>
    </w:p>
    <w:p w14:paraId="78FE0C96" w14:textId="77777777" w:rsidR="00F52F51" w:rsidRDefault="004D5802">
      <w:pPr>
        <w:ind w:left="-5" w:right="49"/>
      </w:pPr>
      <w:r>
        <w:t xml:space="preserve">-планировать собственную деятельность, распределять нагрузку и отдых в процессе ее выполнения; </w:t>
      </w:r>
    </w:p>
    <w:p w14:paraId="4535E18F" w14:textId="77777777" w:rsidR="00F52F51" w:rsidRDefault="004D5802">
      <w:pPr>
        <w:ind w:left="-5" w:right="49"/>
      </w:pPr>
      <w:r>
        <w:t xml:space="preserve">-анализировать и объективно оценивать результаты собственного труда, находить возможности и способы их улучшения; </w:t>
      </w:r>
    </w:p>
    <w:p w14:paraId="3F1B0996" w14:textId="77777777" w:rsidR="00F52F51" w:rsidRDefault="004D5802">
      <w:pPr>
        <w:ind w:left="-5" w:right="49"/>
      </w:pPr>
      <w:r>
        <w:t xml:space="preserve">-технически правильно выполнять двигательные действия из базовых видов спорта, использовать их в игровой и соревновательной деятельности. </w:t>
      </w:r>
    </w:p>
    <w:p w14:paraId="0B4B82C8" w14:textId="77777777" w:rsidR="00F52F51" w:rsidRDefault="004D5802">
      <w:pPr>
        <w:spacing w:after="23" w:line="259" w:lineRule="auto"/>
        <w:ind w:left="-5"/>
        <w:jc w:val="left"/>
      </w:pPr>
      <w:r>
        <w:rPr>
          <w:i/>
        </w:rPr>
        <w:t xml:space="preserve"> </w:t>
      </w:r>
      <w:r>
        <w:rPr>
          <w:b/>
          <w:i/>
        </w:rPr>
        <w:t>Предметные</w:t>
      </w:r>
      <w:r>
        <w:t xml:space="preserve">: </w:t>
      </w:r>
    </w:p>
    <w:p w14:paraId="6AE4EA7A" w14:textId="77777777" w:rsidR="00F52F51" w:rsidRDefault="004D5802">
      <w:pPr>
        <w:tabs>
          <w:tab w:val="center" w:pos="2021"/>
          <w:tab w:val="center" w:pos="2869"/>
          <w:tab w:val="center" w:pos="3768"/>
          <w:tab w:val="center" w:pos="4841"/>
          <w:tab w:val="center" w:pos="6389"/>
          <w:tab w:val="center" w:pos="7480"/>
          <w:tab w:val="center" w:pos="8050"/>
          <w:tab w:val="right" w:pos="9415"/>
        </w:tabs>
        <w:ind w:left="-15" w:firstLine="0"/>
        <w:jc w:val="left"/>
      </w:pPr>
      <w:r>
        <w:t xml:space="preserve">-организовывать </w:t>
      </w:r>
      <w:r>
        <w:tab/>
        <w:t xml:space="preserve">и </w:t>
      </w:r>
      <w:r>
        <w:tab/>
        <w:t xml:space="preserve">проводить </w:t>
      </w:r>
      <w:r>
        <w:tab/>
        <w:t xml:space="preserve">со </w:t>
      </w:r>
      <w:r>
        <w:tab/>
        <w:t xml:space="preserve">сверстниками </w:t>
      </w:r>
      <w:r>
        <w:tab/>
        <w:t xml:space="preserve">подвижные </w:t>
      </w:r>
      <w:r>
        <w:tab/>
        <w:t xml:space="preserve">игры </w:t>
      </w:r>
      <w:r>
        <w:tab/>
        <w:t xml:space="preserve">и </w:t>
      </w:r>
      <w:r>
        <w:tab/>
        <w:t xml:space="preserve">элементы </w:t>
      </w:r>
    </w:p>
    <w:p w14:paraId="6B043085" w14:textId="77777777" w:rsidR="00F52F51" w:rsidRDefault="004D5802">
      <w:pPr>
        <w:ind w:left="-5" w:right="49"/>
      </w:pPr>
      <w:proofErr w:type="gramStart"/>
      <w:r>
        <w:t>соревнований</w:t>
      </w:r>
      <w:proofErr w:type="gramEnd"/>
      <w:r>
        <w:t xml:space="preserve">, осуществлять их объективное судейство; </w:t>
      </w:r>
    </w:p>
    <w:p w14:paraId="1AC6553B" w14:textId="77777777" w:rsidR="00F52F51" w:rsidRDefault="004D5802">
      <w:pPr>
        <w:ind w:left="-5" w:right="49"/>
      </w:pPr>
      <w:r>
        <w:t xml:space="preserve">-бережно обращаться с инвентарем и оборудованием, соблюдать требования техники безопасности к местам проведения;  </w:t>
      </w:r>
    </w:p>
    <w:p w14:paraId="45C07619" w14:textId="77777777" w:rsidR="00F52F51" w:rsidRDefault="004D5802">
      <w:pPr>
        <w:ind w:left="-5" w:right="49"/>
      </w:pPr>
      <w:r>
        <w:t xml:space="preserve">-взаимодействовать со сверстниками по правилам проведения подвижных игр и соревнований; </w:t>
      </w:r>
    </w:p>
    <w:p w14:paraId="037F89BB" w14:textId="77777777" w:rsidR="00F52F51" w:rsidRDefault="004D5802">
      <w:pPr>
        <w:spacing w:after="12" w:line="268" w:lineRule="auto"/>
        <w:ind w:left="-5"/>
        <w:jc w:val="left"/>
      </w:pPr>
      <w:r>
        <w:t xml:space="preserve">-выполнять </w:t>
      </w:r>
      <w:r>
        <w:tab/>
        <w:t xml:space="preserve">комплексы </w:t>
      </w:r>
      <w:r>
        <w:tab/>
        <w:t xml:space="preserve">общеразвивающих, </w:t>
      </w:r>
      <w:r>
        <w:tab/>
        <w:t xml:space="preserve">оздоровительных </w:t>
      </w:r>
      <w:r>
        <w:tab/>
        <w:t xml:space="preserve">и </w:t>
      </w:r>
      <w:r>
        <w:tab/>
        <w:t xml:space="preserve">корригирующих упражнений, учитывающих индивидуальные способности и особенности, состояние здоровья и режим учебной деятельности; </w:t>
      </w:r>
    </w:p>
    <w:p w14:paraId="4ED38CF2" w14:textId="77777777" w:rsidR="00F52F51" w:rsidRDefault="004D5802">
      <w:pPr>
        <w:ind w:left="-5" w:right="49"/>
      </w:pPr>
      <w:r>
        <w:t>-выполнять технические действия из базовых видов спорта, применять их в игровой и соревновательной деятельности;</w:t>
      </w:r>
      <w:r>
        <w:rPr>
          <w:b/>
        </w:rPr>
        <w:t xml:space="preserve"> </w:t>
      </w:r>
    </w:p>
    <w:p w14:paraId="24D2FABB" w14:textId="77777777" w:rsidR="00F52F51" w:rsidRDefault="004D5802">
      <w:pPr>
        <w:spacing w:after="25" w:line="259" w:lineRule="auto"/>
        <w:ind w:left="0" w:right="2" w:firstLine="0"/>
        <w:jc w:val="center"/>
      </w:pPr>
      <w:r>
        <w:rPr>
          <w:b/>
        </w:rPr>
        <w:t xml:space="preserve"> </w:t>
      </w:r>
    </w:p>
    <w:p w14:paraId="4CE9911A" w14:textId="77777777" w:rsidR="00F52F51" w:rsidRDefault="004D5802">
      <w:pPr>
        <w:spacing w:after="12" w:line="259" w:lineRule="auto"/>
        <w:ind w:left="561"/>
        <w:jc w:val="left"/>
      </w:pPr>
      <w:r>
        <w:rPr>
          <w:b/>
        </w:rPr>
        <w:t>Содержание курса.</w:t>
      </w:r>
      <w:r>
        <w:t xml:space="preserve">  </w:t>
      </w:r>
    </w:p>
    <w:p w14:paraId="377082FD" w14:textId="77777777" w:rsidR="00F52F51" w:rsidRDefault="004D5802">
      <w:pPr>
        <w:spacing w:after="51"/>
        <w:ind w:left="-15" w:right="49" w:firstLine="540"/>
      </w:pPr>
      <w:r>
        <w:t>Материал программы разбит на три раздела: основы знаний, специальная физическая подготовка и технико-тактические приемы.</w:t>
      </w:r>
      <w:r>
        <w:rPr>
          <w:rFonts w:ascii="Calibri" w:eastAsia="Calibri" w:hAnsi="Calibri" w:cs="Calibri"/>
          <w:sz w:val="22"/>
        </w:rPr>
        <w:t xml:space="preserve"> </w:t>
      </w:r>
    </w:p>
    <w:p w14:paraId="725DF701" w14:textId="77777777" w:rsidR="00F52F51" w:rsidRDefault="004D5802">
      <w:pPr>
        <w:numPr>
          <w:ilvl w:val="0"/>
          <w:numId w:val="1"/>
        </w:numPr>
        <w:spacing w:after="65" w:line="259" w:lineRule="auto"/>
        <w:ind w:hanging="307"/>
        <w:jc w:val="left"/>
      </w:pPr>
      <w:r>
        <w:rPr>
          <w:b/>
        </w:rPr>
        <w:t>Основы знаний – 2 часа</w:t>
      </w:r>
      <w:r>
        <w:t xml:space="preserve"> </w:t>
      </w:r>
      <w:r>
        <w:rPr>
          <w:rFonts w:ascii="Calibri" w:eastAsia="Calibri" w:hAnsi="Calibri" w:cs="Calibri"/>
          <w:sz w:val="22"/>
        </w:rPr>
        <w:t xml:space="preserve"> </w:t>
      </w:r>
    </w:p>
    <w:p w14:paraId="19D9CC10" w14:textId="77777777" w:rsidR="00F52F51" w:rsidRDefault="004D5802">
      <w:pPr>
        <w:numPr>
          <w:ilvl w:val="1"/>
          <w:numId w:val="1"/>
        </w:numPr>
        <w:spacing w:after="60"/>
        <w:ind w:right="49" w:hanging="139"/>
      </w:pPr>
      <w:proofErr w:type="gramStart"/>
      <w:r>
        <w:t>понятие</w:t>
      </w:r>
      <w:proofErr w:type="gramEnd"/>
      <w:r>
        <w:t xml:space="preserve"> о технике и тактике игры</w:t>
      </w:r>
      <w:r>
        <w:rPr>
          <w:rFonts w:ascii="Calibri" w:eastAsia="Calibri" w:hAnsi="Calibri" w:cs="Calibri"/>
          <w:sz w:val="22"/>
        </w:rPr>
        <w:t xml:space="preserve"> </w:t>
      </w:r>
    </w:p>
    <w:p w14:paraId="53764E77" w14:textId="77777777" w:rsidR="00F52F51" w:rsidRDefault="004D5802">
      <w:pPr>
        <w:numPr>
          <w:ilvl w:val="1"/>
          <w:numId w:val="1"/>
        </w:numPr>
        <w:spacing w:after="69"/>
        <w:ind w:right="49" w:hanging="139"/>
      </w:pPr>
      <w:proofErr w:type="gramStart"/>
      <w:r>
        <w:t>основные</w:t>
      </w:r>
      <w:proofErr w:type="gramEnd"/>
      <w:r>
        <w:t xml:space="preserve"> положения правил игры в пионербол. Правила соревнований.</w:t>
      </w:r>
      <w:r>
        <w:rPr>
          <w:rFonts w:ascii="Calibri" w:eastAsia="Calibri" w:hAnsi="Calibri" w:cs="Calibri"/>
          <w:sz w:val="22"/>
        </w:rPr>
        <w:t xml:space="preserve"> </w:t>
      </w:r>
    </w:p>
    <w:p w14:paraId="7CACFE19" w14:textId="77777777" w:rsidR="00F52F51" w:rsidRDefault="004D5802">
      <w:pPr>
        <w:numPr>
          <w:ilvl w:val="0"/>
          <w:numId w:val="1"/>
        </w:numPr>
        <w:spacing w:after="65" w:line="259" w:lineRule="auto"/>
        <w:ind w:hanging="307"/>
        <w:jc w:val="left"/>
      </w:pPr>
      <w:r>
        <w:rPr>
          <w:b/>
        </w:rPr>
        <w:lastRenderedPageBreak/>
        <w:t>Специальная физическая подготовка – 16 часов</w:t>
      </w:r>
      <w:r>
        <w:rPr>
          <w:rFonts w:ascii="Calibri" w:eastAsia="Calibri" w:hAnsi="Calibri" w:cs="Calibri"/>
          <w:sz w:val="22"/>
        </w:rPr>
        <w:t xml:space="preserve"> </w:t>
      </w:r>
    </w:p>
    <w:p w14:paraId="139D013E" w14:textId="77777777" w:rsidR="00F52F51" w:rsidRDefault="004D5802">
      <w:pPr>
        <w:ind w:left="-15" w:right="49" w:firstLine="708"/>
      </w:pPr>
      <w:r>
        <w:rPr>
          <w:b/>
        </w:rPr>
        <w:t>Упражнения для развития навыков быстроты ответных действий.</w:t>
      </w:r>
      <w:r>
        <w:t xml:space="preserve"> По сигналу бег на 5, 10, 15 м из исходного положения: сидя, лежа на спине, на животе. Перемещения приставными шагами. Бег с остановками и изменением направления, челночный бег. Ускорения, повороты в беге. Имитация подачи, нападающих бросков, блока, передачи мяча. Подвижные игры «День и ночь», «Вызов номера», «Попробуй унеси».</w:t>
      </w:r>
      <w:r>
        <w:rPr>
          <w:rFonts w:ascii="Calibri" w:eastAsia="Calibri" w:hAnsi="Calibri" w:cs="Calibri"/>
          <w:sz w:val="22"/>
        </w:rPr>
        <w:t xml:space="preserve"> </w:t>
      </w:r>
    </w:p>
    <w:p w14:paraId="09455A41" w14:textId="77777777" w:rsidR="00F52F51" w:rsidRDefault="004D5802">
      <w:pPr>
        <w:ind w:left="-15" w:right="49" w:firstLine="708"/>
      </w:pPr>
      <w:r>
        <w:rPr>
          <w:b/>
        </w:rPr>
        <w:t>Упражнения для развития качеств при приеме и передачи мяча.</w:t>
      </w:r>
      <w:r>
        <w:t xml:space="preserve"> Сгибание и разгибание рук в лучезапястных суставах, круговые вращения кистями, сжимание и разжимание пальцев рук. Опираясь о стену пальцами, отталкиваться. Упор лежа «циркуль» на руках, носки ног на месте. Передвижение на руках. Броски набивного мяча. Передачи баскетбольного мяча, волейбольного на дальность в парах, над собой, в стенку.</w:t>
      </w:r>
      <w:r>
        <w:rPr>
          <w:rFonts w:ascii="Calibri" w:eastAsia="Calibri" w:hAnsi="Calibri" w:cs="Calibri"/>
          <w:sz w:val="22"/>
        </w:rPr>
        <w:t xml:space="preserve"> </w:t>
      </w:r>
    </w:p>
    <w:p w14:paraId="44A421F7" w14:textId="77777777" w:rsidR="00F52F51" w:rsidRDefault="004D5802">
      <w:pPr>
        <w:spacing w:after="66"/>
        <w:ind w:left="-15" w:right="49" w:firstLine="708"/>
      </w:pPr>
      <w:r>
        <w:rPr>
          <w:b/>
        </w:rPr>
        <w:t>Упражнения для развития качеств, необходимых при выполнении подачи мяча.</w:t>
      </w:r>
      <w:r>
        <w:t xml:space="preserve"> Круговые вращения руками в плечевых суставах с большой амплитудой и максимальной быстротой. Броски из-за головы с максимальным </w:t>
      </w:r>
      <w:proofErr w:type="spellStart"/>
      <w:r>
        <w:t>прогибанием</w:t>
      </w:r>
      <w:proofErr w:type="spellEnd"/>
      <w:r>
        <w:t>. Броски мяча через сетку на точность зоны.</w:t>
      </w:r>
      <w:r>
        <w:rPr>
          <w:rFonts w:ascii="Calibri" w:eastAsia="Calibri" w:hAnsi="Calibri" w:cs="Calibri"/>
          <w:sz w:val="22"/>
        </w:rPr>
        <w:t xml:space="preserve"> </w:t>
      </w:r>
    </w:p>
    <w:p w14:paraId="67B7DCF7" w14:textId="77777777" w:rsidR="00F52F51" w:rsidRDefault="004D5802">
      <w:pPr>
        <w:spacing w:after="62"/>
        <w:ind w:left="-15" w:right="49" w:firstLine="708"/>
      </w:pPr>
      <w:r>
        <w:rPr>
          <w:b/>
        </w:rPr>
        <w:t>Упражнения для развития качеств, необходимых при выполнении нападающих бросков.</w:t>
      </w:r>
      <w:r>
        <w:t xml:space="preserve"> Броски набивного мяча из-за головы двумя руками с активным движением кистей, стоя на месте и в прыжке. Метание теннисного мяча правой и левой рукой в цель на стене или на полу. С места, с разбега, в прыжке, после поворота.</w:t>
      </w:r>
      <w:r>
        <w:rPr>
          <w:rFonts w:ascii="Calibri" w:eastAsia="Calibri" w:hAnsi="Calibri" w:cs="Calibri"/>
          <w:sz w:val="22"/>
        </w:rPr>
        <w:t xml:space="preserve"> </w:t>
      </w:r>
    </w:p>
    <w:p w14:paraId="13A4E093" w14:textId="77777777" w:rsidR="00F52F51" w:rsidRDefault="004D5802">
      <w:pPr>
        <w:spacing w:after="67"/>
        <w:ind w:left="-15" w:right="49" w:firstLine="708"/>
      </w:pPr>
      <w:r>
        <w:rPr>
          <w:b/>
        </w:rPr>
        <w:t>Упражнения для развития качеств, необходимых при блокировании.</w:t>
      </w:r>
      <w:r>
        <w:t xml:space="preserve"> Прыжки с подниманием рук вверх: с места, после перемещения, после поворотов. Упражнения у сетки в парах с нападающим и блокирующим. Блок одиночный, двойной.</w:t>
      </w:r>
      <w:r>
        <w:rPr>
          <w:rFonts w:ascii="Calibri" w:eastAsia="Calibri" w:hAnsi="Calibri" w:cs="Calibri"/>
          <w:sz w:val="22"/>
        </w:rPr>
        <w:t xml:space="preserve"> </w:t>
      </w:r>
    </w:p>
    <w:p w14:paraId="37483002" w14:textId="77777777" w:rsidR="00F52F51" w:rsidRDefault="004D5802">
      <w:pPr>
        <w:spacing w:after="59"/>
        <w:ind w:left="-15" w:right="49" w:firstLine="708"/>
      </w:pPr>
      <w:r>
        <w:rPr>
          <w:b/>
        </w:rPr>
        <w:t>Упражнения для развития качеств, необходимых при технике защиты.</w:t>
      </w:r>
      <w:r>
        <w:t xml:space="preserve"> Перемещения и стойки. Бег, ходьба, приставной шаг вперед, в стороны, остановки, выпады, скачки. Упражнения с мячом. Прием мяча на месте и после перемещения, в падении.</w:t>
      </w:r>
      <w:r>
        <w:rPr>
          <w:rFonts w:ascii="Calibri" w:eastAsia="Calibri" w:hAnsi="Calibri" w:cs="Calibri"/>
          <w:sz w:val="22"/>
        </w:rPr>
        <w:t xml:space="preserve"> </w:t>
      </w:r>
    </w:p>
    <w:p w14:paraId="676696F0" w14:textId="77777777" w:rsidR="00F52F51" w:rsidRDefault="004D5802">
      <w:pPr>
        <w:spacing w:after="65" w:line="259" w:lineRule="auto"/>
        <w:ind w:left="10"/>
        <w:jc w:val="left"/>
      </w:pPr>
      <w:r>
        <w:rPr>
          <w:b/>
        </w:rPr>
        <w:t>III. Технико-тактические приемы – 50 часов</w:t>
      </w:r>
      <w:r>
        <w:rPr>
          <w:rFonts w:ascii="Calibri" w:eastAsia="Calibri" w:hAnsi="Calibri" w:cs="Calibri"/>
          <w:sz w:val="22"/>
        </w:rPr>
        <w:t xml:space="preserve"> </w:t>
      </w:r>
    </w:p>
    <w:p w14:paraId="65B969B3" w14:textId="77777777" w:rsidR="00F52F51" w:rsidRDefault="004D5802">
      <w:pPr>
        <w:numPr>
          <w:ilvl w:val="0"/>
          <w:numId w:val="2"/>
        </w:numPr>
        <w:spacing w:after="65" w:line="259" w:lineRule="auto"/>
        <w:ind w:hanging="240"/>
        <w:jc w:val="left"/>
      </w:pPr>
      <w:r>
        <w:rPr>
          <w:b/>
        </w:rPr>
        <w:t>Подача мяча – 4 часа</w:t>
      </w:r>
      <w:r>
        <w:rPr>
          <w:rFonts w:ascii="Calibri" w:eastAsia="Calibri" w:hAnsi="Calibri" w:cs="Calibri"/>
          <w:sz w:val="22"/>
        </w:rPr>
        <w:t xml:space="preserve"> </w:t>
      </w:r>
    </w:p>
    <w:p w14:paraId="1518E32E" w14:textId="77777777" w:rsidR="00F52F51" w:rsidRDefault="004D5802">
      <w:pPr>
        <w:spacing w:after="62"/>
        <w:ind w:left="-15" w:right="49" w:firstLine="540"/>
      </w:pPr>
      <w:r>
        <w:t>- техника выполнения подачи; - прием мяча; - подача мяча по зонам, управление подачей.</w:t>
      </w:r>
      <w:r>
        <w:rPr>
          <w:rFonts w:ascii="Calibri" w:eastAsia="Calibri" w:hAnsi="Calibri" w:cs="Calibri"/>
          <w:sz w:val="22"/>
        </w:rPr>
        <w:t xml:space="preserve"> </w:t>
      </w:r>
    </w:p>
    <w:p w14:paraId="76D00571" w14:textId="77777777" w:rsidR="00F52F51" w:rsidRDefault="004D5802">
      <w:pPr>
        <w:numPr>
          <w:ilvl w:val="0"/>
          <w:numId w:val="2"/>
        </w:numPr>
        <w:spacing w:after="65" w:line="259" w:lineRule="auto"/>
        <w:ind w:hanging="240"/>
        <w:jc w:val="left"/>
      </w:pPr>
      <w:r>
        <w:rPr>
          <w:b/>
        </w:rPr>
        <w:t>Передачи – 6 часов</w:t>
      </w:r>
      <w:r>
        <w:rPr>
          <w:rFonts w:ascii="Calibri" w:eastAsia="Calibri" w:hAnsi="Calibri" w:cs="Calibri"/>
          <w:sz w:val="22"/>
        </w:rPr>
        <w:t xml:space="preserve"> </w:t>
      </w:r>
    </w:p>
    <w:p w14:paraId="256DC6EC" w14:textId="77777777" w:rsidR="00F52F51" w:rsidRDefault="004D5802">
      <w:pPr>
        <w:spacing w:after="64"/>
        <w:ind w:left="-15" w:right="49" w:firstLine="540"/>
      </w:pPr>
      <w:r>
        <w:t>- передачи внутри команды; - передачи через сетку; - передачи с места и после 2-х шагов в прыжке.</w:t>
      </w:r>
      <w:r>
        <w:rPr>
          <w:rFonts w:ascii="Calibri" w:eastAsia="Calibri" w:hAnsi="Calibri" w:cs="Calibri"/>
          <w:sz w:val="22"/>
        </w:rPr>
        <w:t xml:space="preserve"> </w:t>
      </w:r>
    </w:p>
    <w:p w14:paraId="7F7523C6" w14:textId="77777777" w:rsidR="00F52F51" w:rsidRDefault="004D5802">
      <w:pPr>
        <w:numPr>
          <w:ilvl w:val="0"/>
          <w:numId w:val="2"/>
        </w:numPr>
        <w:spacing w:after="65" w:line="259" w:lineRule="auto"/>
        <w:ind w:hanging="240"/>
        <w:jc w:val="left"/>
      </w:pPr>
      <w:r>
        <w:rPr>
          <w:b/>
        </w:rPr>
        <w:t>Нападающий бросок – 2 часа</w:t>
      </w:r>
      <w:r>
        <w:rPr>
          <w:rFonts w:ascii="Calibri" w:eastAsia="Calibri" w:hAnsi="Calibri" w:cs="Calibri"/>
          <w:sz w:val="22"/>
        </w:rPr>
        <w:t xml:space="preserve"> </w:t>
      </w:r>
    </w:p>
    <w:p w14:paraId="4BEA4D2D" w14:textId="77777777" w:rsidR="00F52F51" w:rsidRDefault="004D5802">
      <w:pPr>
        <w:numPr>
          <w:ilvl w:val="0"/>
          <w:numId w:val="3"/>
        </w:numPr>
        <w:spacing w:after="65"/>
        <w:ind w:left="401" w:right="49" w:hanging="139"/>
      </w:pPr>
      <w:proofErr w:type="gramStart"/>
      <w:r>
        <w:t>техника</w:t>
      </w:r>
      <w:proofErr w:type="gramEnd"/>
      <w:r>
        <w:t xml:space="preserve"> выполнения нападающего броска; - нападающие броски с разных зон.</w:t>
      </w:r>
      <w:r>
        <w:rPr>
          <w:rFonts w:ascii="Calibri" w:eastAsia="Calibri" w:hAnsi="Calibri" w:cs="Calibri"/>
          <w:sz w:val="22"/>
        </w:rPr>
        <w:t xml:space="preserve"> </w:t>
      </w:r>
    </w:p>
    <w:p w14:paraId="769FA710" w14:textId="77777777" w:rsidR="00F52F51" w:rsidRDefault="004D5802">
      <w:pPr>
        <w:numPr>
          <w:ilvl w:val="1"/>
          <w:numId w:val="3"/>
        </w:numPr>
        <w:spacing w:after="65" w:line="259" w:lineRule="auto"/>
        <w:ind w:hanging="240"/>
        <w:jc w:val="left"/>
      </w:pPr>
      <w:r>
        <w:rPr>
          <w:b/>
        </w:rPr>
        <w:t>Блокирование – 2 часа</w:t>
      </w:r>
      <w:r>
        <w:rPr>
          <w:rFonts w:ascii="Calibri" w:eastAsia="Calibri" w:hAnsi="Calibri" w:cs="Calibri"/>
          <w:sz w:val="22"/>
        </w:rPr>
        <w:t xml:space="preserve"> </w:t>
      </w:r>
    </w:p>
    <w:p w14:paraId="65D90A58" w14:textId="77777777" w:rsidR="00F52F51" w:rsidRDefault="004D5802">
      <w:pPr>
        <w:numPr>
          <w:ilvl w:val="0"/>
          <w:numId w:val="3"/>
        </w:numPr>
        <w:spacing w:after="65"/>
        <w:ind w:left="401" w:right="49" w:hanging="139"/>
      </w:pPr>
      <w:proofErr w:type="gramStart"/>
      <w:r>
        <w:t>ознакомление</w:t>
      </w:r>
      <w:proofErr w:type="gramEnd"/>
      <w:r>
        <w:t xml:space="preserve"> с техникой постановки одиночного и группового блока;</w:t>
      </w:r>
      <w:r>
        <w:rPr>
          <w:rFonts w:ascii="Calibri" w:eastAsia="Calibri" w:hAnsi="Calibri" w:cs="Calibri"/>
          <w:sz w:val="22"/>
        </w:rPr>
        <w:t xml:space="preserve"> </w:t>
      </w:r>
    </w:p>
    <w:p w14:paraId="526EC3C9" w14:textId="77777777" w:rsidR="00F52F51" w:rsidRDefault="004D5802">
      <w:pPr>
        <w:numPr>
          <w:ilvl w:val="1"/>
          <w:numId w:val="3"/>
        </w:numPr>
        <w:spacing w:after="65" w:line="259" w:lineRule="auto"/>
        <w:ind w:hanging="240"/>
        <w:jc w:val="left"/>
      </w:pPr>
      <w:r>
        <w:rPr>
          <w:b/>
        </w:rPr>
        <w:t>Комбинированные упражнения – 5 часов</w:t>
      </w:r>
      <w:r>
        <w:rPr>
          <w:rFonts w:ascii="Calibri" w:eastAsia="Calibri" w:hAnsi="Calibri" w:cs="Calibri"/>
          <w:sz w:val="22"/>
        </w:rPr>
        <w:t xml:space="preserve"> </w:t>
      </w:r>
    </w:p>
    <w:p w14:paraId="7E59CC7C" w14:textId="77777777" w:rsidR="00F52F51" w:rsidRDefault="004D5802">
      <w:pPr>
        <w:numPr>
          <w:ilvl w:val="0"/>
          <w:numId w:val="3"/>
        </w:numPr>
        <w:spacing w:after="60"/>
        <w:ind w:left="401" w:right="49" w:hanging="139"/>
      </w:pPr>
      <w:proofErr w:type="gramStart"/>
      <w:r>
        <w:t>подача</w:t>
      </w:r>
      <w:proofErr w:type="gramEnd"/>
      <w:r>
        <w:t xml:space="preserve"> – прием; - подача – прием – передача; - передача – нападающий бросок; - нападающий бросок – блок.</w:t>
      </w:r>
      <w:r>
        <w:rPr>
          <w:rFonts w:ascii="Calibri" w:eastAsia="Calibri" w:hAnsi="Calibri" w:cs="Calibri"/>
          <w:sz w:val="22"/>
        </w:rPr>
        <w:t xml:space="preserve"> </w:t>
      </w:r>
    </w:p>
    <w:p w14:paraId="5606A26A" w14:textId="77777777" w:rsidR="00F52F51" w:rsidRDefault="004D5802">
      <w:pPr>
        <w:spacing w:after="65" w:line="259" w:lineRule="auto"/>
        <w:ind w:left="561"/>
        <w:jc w:val="left"/>
      </w:pPr>
      <w:r>
        <w:rPr>
          <w:b/>
        </w:rPr>
        <w:t>6.Учебно-тренировочные игры – 8 часов</w:t>
      </w:r>
      <w:r>
        <w:rPr>
          <w:rFonts w:ascii="Calibri" w:eastAsia="Calibri" w:hAnsi="Calibri" w:cs="Calibri"/>
          <w:sz w:val="22"/>
        </w:rPr>
        <w:t xml:space="preserve"> </w:t>
      </w:r>
    </w:p>
    <w:p w14:paraId="57918F9A" w14:textId="77777777" w:rsidR="00F52F51" w:rsidRDefault="004D5802">
      <w:pPr>
        <w:numPr>
          <w:ilvl w:val="0"/>
          <w:numId w:val="3"/>
        </w:numPr>
        <w:spacing w:after="60"/>
        <w:ind w:left="401" w:right="49" w:hanging="139"/>
      </w:pPr>
      <w:proofErr w:type="gramStart"/>
      <w:r>
        <w:t>отработка</w:t>
      </w:r>
      <w:proofErr w:type="gramEnd"/>
      <w:r>
        <w:t xml:space="preserve"> навыков взаимодействия игроков на площадке;</w:t>
      </w:r>
      <w:r>
        <w:rPr>
          <w:rFonts w:ascii="Calibri" w:eastAsia="Calibri" w:hAnsi="Calibri" w:cs="Calibri"/>
          <w:sz w:val="22"/>
        </w:rPr>
        <w:t xml:space="preserve"> </w:t>
      </w:r>
    </w:p>
    <w:p w14:paraId="063EF1A6" w14:textId="77777777" w:rsidR="00F52F51" w:rsidRDefault="004D5802">
      <w:pPr>
        <w:numPr>
          <w:ilvl w:val="0"/>
          <w:numId w:val="3"/>
        </w:numPr>
        <w:spacing w:after="61"/>
        <w:ind w:left="401" w:right="49" w:hanging="139"/>
      </w:pPr>
      <w:proofErr w:type="gramStart"/>
      <w:r>
        <w:t>отработка</w:t>
      </w:r>
      <w:proofErr w:type="gramEnd"/>
      <w:r>
        <w:t xml:space="preserve"> индивидуальных действий игроков;</w:t>
      </w:r>
      <w:r>
        <w:rPr>
          <w:rFonts w:ascii="Calibri" w:eastAsia="Calibri" w:hAnsi="Calibri" w:cs="Calibri"/>
          <w:sz w:val="22"/>
        </w:rPr>
        <w:t xml:space="preserve"> </w:t>
      </w:r>
    </w:p>
    <w:p w14:paraId="37C91398" w14:textId="77777777" w:rsidR="00F52F51" w:rsidRDefault="004D5802">
      <w:pPr>
        <w:numPr>
          <w:ilvl w:val="0"/>
          <w:numId w:val="3"/>
        </w:numPr>
        <w:spacing w:after="62"/>
        <w:ind w:left="401" w:right="49" w:hanging="139"/>
      </w:pPr>
      <w:proofErr w:type="gramStart"/>
      <w:r>
        <w:lastRenderedPageBreak/>
        <w:t>отработка</w:t>
      </w:r>
      <w:proofErr w:type="gramEnd"/>
      <w:r>
        <w:t xml:space="preserve"> групповых действий игроков (страховка игрока, слабо принимающего подачу).</w:t>
      </w:r>
      <w:r>
        <w:rPr>
          <w:rFonts w:ascii="Calibri" w:eastAsia="Calibri" w:hAnsi="Calibri" w:cs="Calibri"/>
          <w:sz w:val="22"/>
        </w:rPr>
        <w:t xml:space="preserve"> </w:t>
      </w:r>
    </w:p>
    <w:p w14:paraId="38018117" w14:textId="77777777" w:rsidR="00F52F51" w:rsidRDefault="004D5802">
      <w:pPr>
        <w:spacing w:after="65" w:line="259" w:lineRule="auto"/>
        <w:ind w:left="561"/>
        <w:jc w:val="left"/>
      </w:pPr>
      <w:r>
        <w:rPr>
          <w:b/>
        </w:rPr>
        <w:t>7. Судейство игр – 8 часа</w:t>
      </w:r>
      <w:r>
        <w:rPr>
          <w:rFonts w:ascii="Calibri" w:eastAsia="Calibri" w:hAnsi="Calibri" w:cs="Calibri"/>
          <w:sz w:val="22"/>
        </w:rPr>
        <w:t xml:space="preserve"> </w:t>
      </w:r>
    </w:p>
    <w:p w14:paraId="2CC22526" w14:textId="77777777" w:rsidR="00F52F51" w:rsidRDefault="004D5802">
      <w:pPr>
        <w:ind w:left="550" w:right="49"/>
      </w:pPr>
      <w:r>
        <w:t>- отработка навыков судейства школьных соревнований.</w:t>
      </w:r>
      <w:r>
        <w:rPr>
          <w:rFonts w:ascii="Calibri" w:eastAsia="Calibri" w:hAnsi="Calibri" w:cs="Calibri"/>
          <w:sz w:val="22"/>
        </w:rPr>
        <w:t xml:space="preserve"> </w:t>
      </w:r>
    </w:p>
    <w:p w14:paraId="2F17FBD2" w14:textId="77777777" w:rsidR="00F52F51" w:rsidRDefault="004D5802">
      <w:pPr>
        <w:spacing w:after="56"/>
        <w:ind w:left="-5" w:right="49"/>
      </w:pPr>
      <w:r>
        <w:t>На каждом занятии осуществляется общая физическая подготовка учащихся, направленная на развитие основных двигательных качеств и координационных способностей обучающихся.</w:t>
      </w:r>
      <w:r>
        <w:rPr>
          <w:rFonts w:ascii="Calibri" w:eastAsia="Calibri" w:hAnsi="Calibri" w:cs="Calibri"/>
          <w:sz w:val="22"/>
        </w:rPr>
        <w:t xml:space="preserve"> </w:t>
      </w:r>
    </w:p>
    <w:p w14:paraId="46247909" w14:textId="77777777" w:rsidR="00F52F51" w:rsidRDefault="004D5802">
      <w:pPr>
        <w:spacing w:after="65" w:line="259" w:lineRule="auto"/>
        <w:ind w:left="10"/>
        <w:jc w:val="left"/>
      </w:pPr>
      <w:r>
        <w:rPr>
          <w:b/>
        </w:rPr>
        <w:t xml:space="preserve">   8. Контрольные игры - 15 часов</w:t>
      </w:r>
      <w:r>
        <w:rPr>
          <w:rFonts w:ascii="Calibri" w:eastAsia="Calibri" w:hAnsi="Calibri" w:cs="Calibri"/>
          <w:sz w:val="22"/>
        </w:rPr>
        <w:t xml:space="preserve"> </w:t>
      </w:r>
    </w:p>
    <w:p w14:paraId="00442EA2" w14:textId="77777777" w:rsidR="00F52F51" w:rsidRDefault="004D5802">
      <w:pPr>
        <w:ind w:left="-5" w:right="49"/>
      </w:pPr>
      <w:r>
        <w:t xml:space="preserve">Применение и закрепление ранее изученных приемов и действий в игре. </w:t>
      </w:r>
    </w:p>
    <w:p w14:paraId="52BDA097" w14:textId="77777777" w:rsidR="00F52F51" w:rsidRDefault="004D5802">
      <w:pPr>
        <w:spacing w:after="0" w:line="259" w:lineRule="auto"/>
        <w:ind w:left="0" w:right="4679" w:firstLine="0"/>
        <w:jc w:val="right"/>
      </w:pPr>
      <w:r>
        <w:rPr>
          <w:b/>
        </w:rPr>
        <w:t xml:space="preserve"> </w:t>
      </w:r>
    </w:p>
    <w:tbl>
      <w:tblPr>
        <w:tblStyle w:val="TableGrid"/>
        <w:tblpPr w:vertAnchor="page" w:horzAnchor="page" w:tblpX="1702" w:tblpY="1713"/>
        <w:tblOverlap w:val="never"/>
        <w:tblW w:w="9525" w:type="dxa"/>
        <w:tblInd w:w="0" w:type="dxa"/>
        <w:tblCellMar>
          <w:top w:w="34" w:type="dxa"/>
          <w:right w:w="9" w:type="dxa"/>
        </w:tblCellMar>
        <w:tblLook w:val="04A0" w:firstRow="1" w:lastRow="0" w:firstColumn="1" w:lastColumn="0" w:noHBand="0" w:noVBand="1"/>
      </w:tblPr>
      <w:tblGrid>
        <w:gridCol w:w="795"/>
        <w:gridCol w:w="3705"/>
        <w:gridCol w:w="5025"/>
      </w:tblGrid>
      <w:tr w:rsidR="00F52F51" w14:paraId="06E7275A" w14:textId="77777777" w:rsidTr="00994295">
        <w:trPr>
          <w:trHeight w:val="702"/>
        </w:trPr>
        <w:tc>
          <w:tcPr>
            <w:tcW w:w="795" w:type="dxa"/>
            <w:tcBorders>
              <w:top w:val="single" w:sz="8" w:space="0" w:color="000000"/>
              <w:left w:val="single" w:sz="8" w:space="0" w:color="000000"/>
              <w:bottom w:val="single" w:sz="17" w:space="0" w:color="FFFFFF"/>
              <w:right w:val="single" w:sz="8" w:space="0" w:color="000000"/>
            </w:tcBorders>
            <w:vAlign w:val="center"/>
          </w:tcPr>
          <w:p w14:paraId="4FC6B359" w14:textId="77777777" w:rsidR="00F52F51" w:rsidRDefault="004D5802">
            <w:pPr>
              <w:spacing w:after="0" w:line="259" w:lineRule="auto"/>
              <w:ind w:left="130" w:firstLine="0"/>
              <w:jc w:val="left"/>
            </w:pPr>
            <w:r>
              <w:rPr>
                <w:b/>
                <w:sz w:val="22"/>
              </w:rPr>
              <w:t>№ п/п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8" w:space="0" w:color="000000"/>
              <w:left w:val="single" w:sz="8" w:space="0" w:color="000000"/>
              <w:bottom w:val="single" w:sz="17" w:space="0" w:color="FFFFFF"/>
              <w:right w:val="single" w:sz="8" w:space="0" w:color="000000"/>
            </w:tcBorders>
            <w:vAlign w:val="center"/>
          </w:tcPr>
          <w:p w14:paraId="14DB342D" w14:textId="77777777" w:rsidR="00F52F51" w:rsidRDefault="004D5802">
            <w:pPr>
              <w:spacing w:after="0" w:line="259" w:lineRule="auto"/>
              <w:ind w:left="8" w:firstLine="0"/>
              <w:jc w:val="center"/>
            </w:pPr>
            <w:r>
              <w:rPr>
                <w:b/>
                <w:sz w:val="22"/>
              </w:rPr>
              <w:t>Темы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025" w:type="dxa"/>
            <w:tcBorders>
              <w:top w:val="single" w:sz="8" w:space="0" w:color="000000"/>
              <w:left w:val="single" w:sz="8" w:space="0" w:color="000000"/>
              <w:bottom w:val="single" w:sz="17" w:space="0" w:color="FFFFFF"/>
              <w:right w:val="single" w:sz="2" w:space="0" w:color="000000"/>
            </w:tcBorders>
            <w:vAlign w:val="center"/>
          </w:tcPr>
          <w:p w14:paraId="386D69D4" w14:textId="77777777" w:rsidR="00F52F51" w:rsidRDefault="004D5802">
            <w:pPr>
              <w:spacing w:after="0" w:line="259" w:lineRule="auto"/>
              <w:ind w:left="11" w:firstLine="0"/>
              <w:jc w:val="center"/>
            </w:pPr>
            <w:r>
              <w:rPr>
                <w:b/>
                <w:sz w:val="22"/>
              </w:rPr>
              <w:t>Количество часов</w:t>
            </w:r>
            <w:r>
              <w:rPr>
                <w:sz w:val="22"/>
              </w:rPr>
              <w:t xml:space="preserve"> </w:t>
            </w:r>
          </w:p>
          <w:p w14:paraId="5881CECB" w14:textId="77777777" w:rsidR="00F52F51" w:rsidRDefault="004D5802">
            <w:pPr>
              <w:spacing w:after="0" w:line="259" w:lineRule="auto"/>
              <w:ind w:left="69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1D8502D6" w14:textId="77777777" w:rsidTr="00994295">
        <w:trPr>
          <w:trHeight w:val="367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6CDD66DC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b/>
                <w:sz w:val="22"/>
              </w:rPr>
              <w:t>I.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04BFE47C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b/>
                <w:sz w:val="22"/>
              </w:rPr>
              <w:t>Основы знаний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50AD2583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>2</w:t>
            </w:r>
            <w:r>
              <w:rPr>
                <w:color w:val="444444"/>
                <w:sz w:val="22"/>
              </w:rPr>
              <w:t xml:space="preserve"> </w:t>
            </w:r>
          </w:p>
        </w:tc>
      </w:tr>
      <w:tr w:rsidR="00F52F51" w14:paraId="079521E9" w14:textId="77777777" w:rsidTr="00994295">
        <w:trPr>
          <w:trHeight w:val="369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12CA82F8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7E0F128C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 Понятие о технике и тактике игры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23477661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F52F51" w14:paraId="25826265" w14:textId="77777777" w:rsidTr="00994295">
        <w:trPr>
          <w:trHeight w:val="568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  <w:vAlign w:val="center"/>
          </w:tcPr>
          <w:p w14:paraId="7F42A3BC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3A905710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Правила игры в пионербол. Правила соревнований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  <w:vAlign w:val="center"/>
          </w:tcPr>
          <w:p w14:paraId="4E68CCB7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</w:tr>
      <w:tr w:rsidR="00F52F51" w14:paraId="5F366916" w14:textId="77777777" w:rsidTr="00994295">
        <w:trPr>
          <w:trHeight w:val="369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16059556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b/>
                <w:sz w:val="22"/>
              </w:rPr>
              <w:t>II.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6F3EB325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b/>
                <w:sz w:val="22"/>
              </w:rPr>
              <w:t>Специальная физическая подготовка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536B8767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>16</w:t>
            </w:r>
            <w:r>
              <w:rPr>
                <w:color w:val="444444"/>
                <w:sz w:val="22"/>
              </w:rPr>
              <w:t xml:space="preserve"> </w:t>
            </w:r>
          </w:p>
        </w:tc>
      </w:tr>
      <w:tr w:rsidR="00F52F51" w14:paraId="437F8729" w14:textId="77777777" w:rsidTr="00994295">
        <w:trPr>
          <w:trHeight w:val="367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456A55B2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b/>
                <w:sz w:val="22"/>
              </w:rPr>
              <w:t>III.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1B666C4D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b/>
                <w:sz w:val="22"/>
              </w:rPr>
              <w:t>Технические и тактические приемы</w:t>
            </w:r>
            <w:r>
              <w:rPr>
                <w:sz w:val="22"/>
              </w:rPr>
              <w:t xml:space="preserve">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43558942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>50</w:t>
            </w:r>
            <w:r>
              <w:rPr>
                <w:color w:val="444444"/>
                <w:sz w:val="22"/>
              </w:rPr>
              <w:t xml:space="preserve"> </w:t>
            </w:r>
          </w:p>
        </w:tc>
      </w:tr>
      <w:tr w:rsidR="00F52F51" w14:paraId="6420FDBA" w14:textId="77777777" w:rsidTr="00994295">
        <w:trPr>
          <w:trHeight w:val="370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0E71161A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23698DA2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Подача мяча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236B3D72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</w:tr>
      <w:tr w:rsidR="00F52F51" w14:paraId="46517224" w14:textId="77777777" w:rsidTr="00994295">
        <w:trPr>
          <w:trHeight w:val="367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60B2B511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42D9279D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Передачи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1FD19518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6 </w:t>
            </w:r>
          </w:p>
        </w:tc>
      </w:tr>
      <w:tr w:rsidR="00F52F51" w14:paraId="707518DF" w14:textId="77777777" w:rsidTr="00994295">
        <w:trPr>
          <w:trHeight w:val="369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3D94A04D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09D67FEB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Нападающий бросок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04F61AF7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F52F51" w14:paraId="27B7DF87" w14:textId="77777777" w:rsidTr="00994295">
        <w:trPr>
          <w:trHeight w:val="367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5748041E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00D2DC54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Блокирование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345B256F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</w:tr>
      <w:tr w:rsidR="00F52F51" w14:paraId="3C133DE4" w14:textId="77777777" w:rsidTr="00994295">
        <w:trPr>
          <w:trHeight w:val="369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540718F8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2F55B8E6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Комбинированные упражнения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06A326C6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>5</w:t>
            </w:r>
            <w:r>
              <w:rPr>
                <w:color w:val="444444"/>
                <w:sz w:val="22"/>
              </w:rPr>
              <w:t xml:space="preserve"> </w:t>
            </w:r>
          </w:p>
        </w:tc>
      </w:tr>
      <w:tr w:rsidR="00F52F51" w14:paraId="367A4DC9" w14:textId="77777777" w:rsidTr="00994295">
        <w:trPr>
          <w:trHeight w:val="367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493A2400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5683FB7A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Учебно-тренировочные игры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20534B3E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</w:tr>
      <w:tr w:rsidR="00F52F51" w14:paraId="35678E5B" w14:textId="77777777" w:rsidTr="00994295">
        <w:trPr>
          <w:trHeight w:val="467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0D06DDB5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  <w:vAlign w:val="center"/>
          </w:tcPr>
          <w:p w14:paraId="5B741962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Судейство игр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  <w:vAlign w:val="center"/>
          </w:tcPr>
          <w:p w14:paraId="0FFE9A06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</w:tr>
      <w:tr w:rsidR="00F52F51" w14:paraId="5AAC3423" w14:textId="77777777" w:rsidTr="00994295">
        <w:trPr>
          <w:trHeight w:val="387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</w:tcPr>
          <w:p w14:paraId="60CCF90C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8" w:space="0" w:color="000000"/>
            </w:tcBorders>
            <w:vAlign w:val="center"/>
          </w:tcPr>
          <w:p w14:paraId="327B1FD8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sz w:val="22"/>
              </w:rPr>
              <w:t xml:space="preserve">Контрольные игры 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17" w:space="0" w:color="FFFFFF"/>
              <w:right w:val="single" w:sz="2" w:space="0" w:color="000000"/>
            </w:tcBorders>
          </w:tcPr>
          <w:p w14:paraId="38817D2F" w14:textId="77777777" w:rsidR="00F52F51" w:rsidRDefault="004D5802">
            <w:pPr>
              <w:spacing w:after="0" w:line="259" w:lineRule="auto"/>
              <w:ind w:left="14" w:firstLine="0"/>
              <w:jc w:val="center"/>
            </w:pPr>
            <w:r>
              <w:rPr>
                <w:sz w:val="22"/>
              </w:rPr>
              <w:t xml:space="preserve">15 </w:t>
            </w:r>
          </w:p>
        </w:tc>
      </w:tr>
      <w:tr w:rsidR="00F52F51" w14:paraId="3477A9CE" w14:textId="77777777" w:rsidTr="00994295">
        <w:trPr>
          <w:trHeight w:val="351"/>
        </w:trPr>
        <w:tc>
          <w:tcPr>
            <w:tcW w:w="795" w:type="dxa"/>
            <w:tcBorders>
              <w:top w:val="single" w:sz="1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B59082C" w14:textId="77777777" w:rsidR="00F52F51" w:rsidRDefault="004D5802">
            <w:pPr>
              <w:spacing w:after="0" w:line="259" w:lineRule="auto"/>
              <w:ind w:left="10" w:firstLine="0"/>
              <w:jc w:val="left"/>
            </w:pPr>
            <w:r>
              <w:rPr>
                <w:color w:val="444444"/>
                <w:sz w:val="22"/>
              </w:rPr>
              <w:t xml:space="preserve"> </w:t>
            </w:r>
          </w:p>
        </w:tc>
        <w:tc>
          <w:tcPr>
            <w:tcW w:w="3705" w:type="dxa"/>
            <w:tcBorders>
              <w:top w:val="single" w:sz="17" w:space="0" w:color="FFFFFF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19B3136" w14:textId="77777777" w:rsidR="00F52F51" w:rsidRDefault="004D5802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sz w:val="22"/>
              </w:rPr>
              <w:t>Итого:</w:t>
            </w:r>
          </w:p>
        </w:tc>
        <w:tc>
          <w:tcPr>
            <w:tcW w:w="5025" w:type="dxa"/>
            <w:tcBorders>
              <w:top w:val="single" w:sz="17" w:space="0" w:color="FFFFFF"/>
              <w:left w:val="single" w:sz="8" w:space="0" w:color="000000"/>
              <w:bottom w:val="single" w:sz="8" w:space="0" w:color="000000"/>
              <w:right w:val="single" w:sz="2" w:space="0" w:color="000000"/>
            </w:tcBorders>
          </w:tcPr>
          <w:p w14:paraId="79BBCB6A" w14:textId="77777777" w:rsidR="00F52F51" w:rsidRDefault="004D5802">
            <w:pPr>
              <w:tabs>
                <w:tab w:val="center" w:pos="2693"/>
              </w:tabs>
              <w:spacing w:after="0" w:line="259" w:lineRule="auto"/>
              <w:ind w:left="-10" w:firstLine="0"/>
              <w:jc w:val="left"/>
            </w:pPr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68 </w:t>
            </w:r>
          </w:p>
        </w:tc>
      </w:tr>
    </w:tbl>
    <w:p w14:paraId="6DBA06E5" w14:textId="77777777" w:rsidR="00F52F51" w:rsidRDefault="004D5802">
      <w:pPr>
        <w:spacing w:after="32" w:line="259" w:lineRule="auto"/>
        <w:ind w:left="0" w:right="4679" w:firstLine="0"/>
        <w:jc w:val="right"/>
      </w:pPr>
      <w:r>
        <w:rPr>
          <w:b/>
        </w:rPr>
        <w:t xml:space="preserve"> </w:t>
      </w:r>
    </w:p>
    <w:p w14:paraId="14A76ED6" w14:textId="77777777" w:rsidR="00F52F51" w:rsidRDefault="004D5802">
      <w:pPr>
        <w:spacing w:before="14" w:after="63" w:line="259" w:lineRule="auto"/>
        <w:ind w:left="540" w:firstLine="0"/>
        <w:jc w:val="left"/>
      </w:pPr>
      <w:r>
        <w:t xml:space="preserve">  </w:t>
      </w:r>
    </w:p>
    <w:p w14:paraId="7653D417" w14:textId="77777777" w:rsidR="00F52F51" w:rsidRDefault="004D5802">
      <w:pPr>
        <w:ind w:left="-5" w:right="49"/>
      </w:pPr>
      <w:r>
        <w:rPr>
          <w:b/>
        </w:rPr>
        <w:t xml:space="preserve">Виды деятельности: </w:t>
      </w:r>
      <w:r>
        <w:t xml:space="preserve">игра, соревнование и др. </w:t>
      </w:r>
    </w:p>
    <w:p w14:paraId="08FC7A15" w14:textId="77777777" w:rsidR="00F52F51" w:rsidRDefault="004D5802">
      <w:pPr>
        <w:spacing w:after="31" w:line="259" w:lineRule="auto"/>
        <w:ind w:left="566" w:firstLine="0"/>
        <w:jc w:val="left"/>
      </w:pPr>
      <w:r>
        <w:t xml:space="preserve"> </w:t>
      </w:r>
    </w:p>
    <w:p w14:paraId="58E437B1" w14:textId="77777777" w:rsidR="00F52F51" w:rsidRDefault="004D5802">
      <w:pPr>
        <w:spacing w:after="0" w:line="259" w:lineRule="auto"/>
        <w:ind w:left="561"/>
        <w:jc w:val="left"/>
      </w:pPr>
      <w:r>
        <w:rPr>
          <w:b/>
        </w:rPr>
        <w:t xml:space="preserve">Тематическое планирование. </w:t>
      </w:r>
    </w:p>
    <w:p w14:paraId="463966C1" w14:textId="77777777" w:rsidR="00F52F51" w:rsidRDefault="004D5802">
      <w:pPr>
        <w:spacing w:after="108" w:line="259" w:lineRule="auto"/>
        <w:ind w:left="0" w:firstLine="0"/>
        <w:jc w:val="left"/>
      </w:pPr>
      <w:r>
        <w:rPr>
          <w:b/>
        </w:rPr>
        <w:t xml:space="preserve"> </w:t>
      </w:r>
    </w:p>
    <w:p w14:paraId="2327D1B5" w14:textId="77777777" w:rsidR="00F52F51" w:rsidRDefault="004D5802">
      <w:pPr>
        <w:spacing w:after="0" w:line="259" w:lineRule="auto"/>
        <w:ind w:left="0" w:firstLine="0"/>
        <w:jc w:val="left"/>
      </w:pPr>
      <w:r>
        <w:t xml:space="preserve"> </w:t>
      </w: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1" w:type="dxa"/>
        </w:tblCellMar>
        <w:tblLook w:val="04A0" w:firstRow="1" w:lastRow="0" w:firstColumn="1" w:lastColumn="0" w:noHBand="0" w:noVBand="1"/>
      </w:tblPr>
      <w:tblGrid>
        <w:gridCol w:w="958"/>
        <w:gridCol w:w="1783"/>
        <w:gridCol w:w="671"/>
        <w:gridCol w:w="2551"/>
        <w:gridCol w:w="2395"/>
        <w:gridCol w:w="1215"/>
      </w:tblGrid>
      <w:tr w:rsidR="00F52F51" w14:paraId="2B1C3536" w14:textId="77777777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A4CD31" w14:textId="77777777" w:rsidR="00F52F51" w:rsidRDefault="004D5802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lastRenderedPageBreak/>
              <w:t xml:space="preserve">№ </w:t>
            </w:r>
          </w:p>
          <w:p w14:paraId="5260B2BB" w14:textId="77777777" w:rsidR="00F52F51" w:rsidRDefault="004D5802">
            <w:pPr>
              <w:spacing w:after="0" w:line="239" w:lineRule="auto"/>
              <w:ind w:left="0" w:right="9" w:firstLine="0"/>
              <w:jc w:val="center"/>
            </w:pPr>
            <w:proofErr w:type="spellStart"/>
            <w:proofErr w:type="gramStart"/>
            <w:r>
              <w:rPr>
                <w:sz w:val="22"/>
              </w:rPr>
              <w:t>учебног</w:t>
            </w:r>
            <w:proofErr w:type="spellEnd"/>
            <w:proofErr w:type="gramEnd"/>
            <w:r>
              <w:rPr>
                <w:sz w:val="22"/>
              </w:rPr>
              <w:t xml:space="preserve"> о </w:t>
            </w:r>
          </w:p>
          <w:p w14:paraId="62B59948" w14:textId="77777777" w:rsidR="00F52F51" w:rsidRDefault="004D5802">
            <w:pPr>
              <w:spacing w:after="0" w:line="239" w:lineRule="auto"/>
              <w:ind w:left="0" w:firstLine="0"/>
              <w:jc w:val="center"/>
            </w:pPr>
            <w:proofErr w:type="gramStart"/>
            <w:r>
              <w:rPr>
                <w:sz w:val="22"/>
              </w:rPr>
              <w:t>занятия</w:t>
            </w:r>
            <w:proofErr w:type="gramEnd"/>
            <w:r>
              <w:rPr>
                <w:sz w:val="22"/>
              </w:rPr>
              <w:t xml:space="preserve"> по </w:t>
            </w:r>
          </w:p>
          <w:p w14:paraId="6BC647D4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proofErr w:type="spellStart"/>
            <w:proofErr w:type="gramStart"/>
            <w:r>
              <w:rPr>
                <w:sz w:val="22"/>
              </w:rPr>
              <w:t>порядк</w:t>
            </w:r>
            <w:proofErr w:type="spellEnd"/>
            <w:proofErr w:type="gramEnd"/>
            <w:r>
              <w:rPr>
                <w:sz w:val="22"/>
              </w:rPr>
              <w:t xml:space="preserve"> у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E86B4" w14:textId="77777777" w:rsidR="00F52F51" w:rsidRDefault="004D5802">
            <w:pPr>
              <w:spacing w:after="1" w:line="275" w:lineRule="auto"/>
              <w:ind w:left="0" w:firstLine="0"/>
              <w:jc w:val="center"/>
            </w:pPr>
            <w:r>
              <w:rPr>
                <w:sz w:val="22"/>
              </w:rPr>
              <w:t xml:space="preserve">Наименование разделов </w:t>
            </w:r>
          </w:p>
          <w:p w14:paraId="18427671" w14:textId="77777777" w:rsidR="00F52F51" w:rsidRDefault="004D5802">
            <w:pPr>
              <w:spacing w:after="0" w:line="259" w:lineRule="auto"/>
              <w:ind w:left="0" w:right="57" w:firstLine="0"/>
              <w:jc w:val="center"/>
            </w:pPr>
            <w:proofErr w:type="gramStart"/>
            <w:r>
              <w:rPr>
                <w:sz w:val="22"/>
              </w:rPr>
              <w:t>и</w:t>
            </w:r>
            <w:proofErr w:type="gramEnd"/>
            <w:r>
              <w:rPr>
                <w:sz w:val="22"/>
              </w:rPr>
              <w:t xml:space="preserve"> тем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698BA" w14:textId="77777777" w:rsidR="00F52F51" w:rsidRDefault="004D5802">
            <w:pPr>
              <w:spacing w:after="2" w:line="236" w:lineRule="auto"/>
              <w:ind w:left="0" w:right="26" w:firstLine="0"/>
              <w:jc w:val="center"/>
            </w:pPr>
            <w:proofErr w:type="spellStart"/>
            <w:r>
              <w:rPr>
                <w:sz w:val="22"/>
              </w:rPr>
              <w:t>Всег</w:t>
            </w:r>
            <w:proofErr w:type="spellEnd"/>
            <w:r>
              <w:rPr>
                <w:sz w:val="22"/>
              </w:rPr>
              <w:t xml:space="preserve"> о </w:t>
            </w:r>
          </w:p>
          <w:p w14:paraId="05DE02F2" w14:textId="77777777" w:rsidR="00F52F51" w:rsidRDefault="004D5802">
            <w:pPr>
              <w:spacing w:after="0" w:line="259" w:lineRule="auto"/>
              <w:ind w:left="187" w:hanging="156"/>
              <w:jc w:val="left"/>
            </w:pPr>
            <w:proofErr w:type="spellStart"/>
            <w:proofErr w:type="gramStart"/>
            <w:r>
              <w:rPr>
                <w:sz w:val="22"/>
              </w:rPr>
              <w:t>часо</w:t>
            </w:r>
            <w:proofErr w:type="spellEnd"/>
            <w:proofErr w:type="gramEnd"/>
            <w:r>
              <w:rPr>
                <w:sz w:val="22"/>
              </w:rPr>
              <w:t xml:space="preserve"> в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3BC8E" w14:textId="77777777" w:rsidR="00F52F51" w:rsidRDefault="004D5802">
            <w:pPr>
              <w:spacing w:after="2" w:line="236" w:lineRule="auto"/>
              <w:ind w:left="0" w:firstLine="0"/>
              <w:jc w:val="center"/>
            </w:pPr>
            <w:r>
              <w:rPr>
                <w:sz w:val="22"/>
              </w:rPr>
              <w:t xml:space="preserve">Методы, </w:t>
            </w:r>
            <w:proofErr w:type="spellStart"/>
            <w:r>
              <w:rPr>
                <w:sz w:val="22"/>
              </w:rPr>
              <w:t>приѐмы</w:t>
            </w:r>
            <w:proofErr w:type="spellEnd"/>
            <w:r>
              <w:rPr>
                <w:sz w:val="22"/>
              </w:rPr>
              <w:t xml:space="preserve">, формы </w:t>
            </w:r>
          </w:p>
          <w:p w14:paraId="430567BB" w14:textId="77777777" w:rsidR="00F52F51" w:rsidRDefault="004D5802">
            <w:pPr>
              <w:spacing w:after="44" w:line="237" w:lineRule="auto"/>
              <w:ind w:left="0" w:firstLine="0"/>
              <w:jc w:val="center"/>
            </w:pPr>
            <w:proofErr w:type="gramStart"/>
            <w:r>
              <w:rPr>
                <w:sz w:val="22"/>
              </w:rPr>
              <w:t>организации</w:t>
            </w:r>
            <w:proofErr w:type="gramEnd"/>
            <w:r>
              <w:rPr>
                <w:sz w:val="22"/>
              </w:rPr>
              <w:t xml:space="preserve"> учебной </w:t>
            </w:r>
          </w:p>
          <w:p w14:paraId="41694A19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proofErr w:type="gramStart"/>
            <w:r>
              <w:rPr>
                <w:sz w:val="22"/>
              </w:rPr>
              <w:t>деятельности</w:t>
            </w:r>
            <w:proofErr w:type="gramEnd"/>
            <w:r>
              <w:rPr>
                <w:sz w:val="22"/>
              </w:rPr>
              <w:t xml:space="preserve"> </w:t>
            </w:r>
          </w:p>
          <w:p w14:paraId="7F4C80C3" w14:textId="77777777" w:rsidR="00F52F51" w:rsidRDefault="004D5802">
            <w:pPr>
              <w:spacing w:after="0" w:line="259" w:lineRule="auto"/>
              <w:ind w:left="0" w:right="4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4B752" w14:textId="77777777" w:rsidR="00F52F51" w:rsidRDefault="004D5802">
            <w:pPr>
              <w:spacing w:after="2" w:line="236" w:lineRule="auto"/>
              <w:ind w:left="0" w:firstLine="0"/>
              <w:jc w:val="center"/>
            </w:pPr>
            <w:r>
              <w:rPr>
                <w:sz w:val="22"/>
              </w:rPr>
              <w:t xml:space="preserve">Формируемые способы деятельности </w:t>
            </w:r>
          </w:p>
          <w:p w14:paraId="2B298FA5" w14:textId="77777777" w:rsidR="00F52F51" w:rsidRDefault="004D5802">
            <w:pPr>
              <w:spacing w:after="19" w:line="259" w:lineRule="auto"/>
              <w:ind w:left="48" w:firstLine="0"/>
              <w:jc w:val="left"/>
            </w:pPr>
            <w:proofErr w:type="gramStart"/>
            <w:r>
              <w:rPr>
                <w:sz w:val="22"/>
              </w:rPr>
              <w:t>обучающихся</w:t>
            </w:r>
            <w:proofErr w:type="gramEnd"/>
            <w:r>
              <w:rPr>
                <w:sz w:val="22"/>
              </w:rPr>
              <w:t xml:space="preserve"> (на уровне  </w:t>
            </w:r>
          </w:p>
          <w:p w14:paraId="74787206" w14:textId="77777777" w:rsidR="00F52F51" w:rsidRDefault="004D5802">
            <w:pPr>
              <w:spacing w:after="0" w:line="259" w:lineRule="auto"/>
              <w:ind w:left="0" w:right="61" w:firstLine="0"/>
              <w:jc w:val="center"/>
            </w:pPr>
            <w:proofErr w:type="spellStart"/>
            <w:proofErr w:type="gramStart"/>
            <w:r>
              <w:rPr>
                <w:sz w:val="22"/>
              </w:rPr>
              <w:t>метапредметных</w:t>
            </w:r>
            <w:proofErr w:type="spellEnd"/>
            <w:proofErr w:type="gramEnd"/>
            <w:r>
              <w:rPr>
                <w:sz w:val="22"/>
              </w:rPr>
              <w:t xml:space="preserve"> УУД) </w:t>
            </w:r>
          </w:p>
          <w:p w14:paraId="4BBB3C27" w14:textId="77777777" w:rsidR="00F52F51" w:rsidRDefault="004D5802">
            <w:pPr>
              <w:spacing w:after="0" w:line="259" w:lineRule="auto"/>
              <w:ind w:left="0" w:right="3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7444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Виды и формы контроля </w:t>
            </w:r>
          </w:p>
        </w:tc>
      </w:tr>
      <w:tr w:rsidR="00F52F51" w14:paraId="5E74BBA9" w14:textId="77777777">
        <w:trPr>
          <w:trHeight w:val="2033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230A8" w14:textId="77777777" w:rsidR="00F52F51" w:rsidRDefault="004D5802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1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18748" w14:textId="77777777" w:rsidR="00F52F51" w:rsidRDefault="004D5802">
            <w:pPr>
              <w:spacing w:after="0" w:line="259" w:lineRule="auto"/>
              <w:ind w:left="2" w:right="41" w:firstLine="0"/>
              <w:jc w:val="left"/>
            </w:pPr>
            <w:r>
              <w:rPr>
                <w:sz w:val="22"/>
              </w:rPr>
              <w:t xml:space="preserve">Инструктаж по технике безопасности при занятиях пионерболом. Понятие о технике и тактике игры.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F9E83" w14:textId="77777777" w:rsidR="00F52F51" w:rsidRDefault="004D580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0DAC3" w14:textId="77777777" w:rsidR="00F52F51" w:rsidRDefault="004D5802">
            <w:pPr>
              <w:spacing w:after="0" w:line="259" w:lineRule="auto"/>
              <w:ind w:left="0" w:right="58" w:firstLine="0"/>
              <w:jc w:val="center"/>
            </w:pPr>
            <w:r>
              <w:rPr>
                <w:sz w:val="22"/>
              </w:rPr>
              <w:t xml:space="preserve">Беседа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3624" w14:textId="77777777" w:rsidR="00F52F51" w:rsidRDefault="004D5802">
            <w:pPr>
              <w:spacing w:after="0" w:line="257" w:lineRule="auto"/>
              <w:ind w:left="0" w:right="57" w:firstLine="0"/>
            </w:pPr>
            <w:proofErr w:type="gramStart"/>
            <w:r>
              <w:rPr>
                <w:sz w:val="22"/>
              </w:rPr>
              <w:t>знать</w:t>
            </w:r>
            <w:proofErr w:type="gramEnd"/>
            <w:r>
              <w:rPr>
                <w:sz w:val="22"/>
              </w:rPr>
              <w:t xml:space="preserve"> технику безопасности. Создание понятийного словаря. </w:t>
            </w:r>
          </w:p>
          <w:p w14:paraId="0A6AF1FA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1B0B4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Опрос </w:t>
            </w:r>
          </w:p>
        </w:tc>
      </w:tr>
      <w:tr w:rsidR="00F52F51" w14:paraId="61004ABF" w14:textId="77777777">
        <w:trPr>
          <w:trHeight w:val="1529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502D2B" w14:textId="77777777" w:rsidR="00F52F51" w:rsidRDefault="004D5802">
            <w:pPr>
              <w:spacing w:after="0" w:line="259" w:lineRule="auto"/>
              <w:ind w:left="0" w:right="57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19E3F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Общая физическая подготовка. Чередование способов перемещения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07F46" w14:textId="77777777" w:rsidR="00F52F51" w:rsidRDefault="004D5802">
            <w:pPr>
              <w:spacing w:after="0" w:line="259" w:lineRule="auto"/>
              <w:ind w:left="0" w:right="59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F769A" w14:textId="77777777" w:rsidR="00F52F51" w:rsidRDefault="004D5802">
            <w:pPr>
              <w:spacing w:after="34" w:line="23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Строгорегламентированн</w:t>
            </w:r>
            <w:proofErr w:type="spellEnd"/>
          </w:p>
          <w:p w14:paraId="2B95B814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proofErr w:type="spellStart"/>
            <w:proofErr w:type="gramStart"/>
            <w:r>
              <w:rPr>
                <w:sz w:val="22"/>
              </w:rPr>
              <w:t>ый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3B1B5" w14:textId="77777777" w:rsidR="00F52F51" w:rsidRDefault="004D5802">
            <w:pPr>
              <w:spacing w:after="0" w:line="284" w:lineRule="auto"/>
              <w:ind w:left="0" w:firstLine="0"/>
              <w:jc w:val="left"/>
            </w:pPr>
            <w:r>
              <w:rPr>
                <w:sz w:val="22"/>
              </w:rPr>
              <w:t xml:space="preserve">Перемежаться </w:t>
            </w:r>
            <w:r>
              <w:rPr>
                <w:sz w:val="22"/>
              </w:rPr>
              <w:tab/>
              <w:t xml:space="preserve">по </w:t>
            </w:r>
            <w:r>
              <w:rPr>
                <w:sz w:val="22"/>
              </w:rPr>
              <w:tab/>
              <w:t xml:space="preserve">залу разными способами. </w:t>
            </w:r>
          </w:p>
          <w:p w14:paraId="53852972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стойку готовности игрока.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3D933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63407DB1" w14:textId="77777777" w:rsidR="00F52F51" w:rsidRDefault="00F52F51">
      <w:pPr>
        <w:spacing w:after="0" w:line="259" w:lineRule="auto"/>
        <w:ind w:left="-1702" w:right="11117" w:firstLine="0"/>
        <w:jc w:val="left"/>
      </w:pP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698"/>
        <w:gridCol w:w="2268"/>
        <w:gridCol w:w="505"/>
        <w:gridCol w:w="2506"/>
        <w:gridCol w:w="2346"/>
        <w:gridCol w:w="1250"/>
      </w:tblGrid>
      <w:tr w:rsidR="00F52F51" w14:paraId="218947CB" w14:textId="77777777">
        <w:trPr>
          <w:trHeight w:val="26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2D641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2451F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proofErr w:type="gramStart"/>
            <w:r>
              <w:rPr>
                <w:sz w:val="22"/>
              </w:rPr>
              <w:t>игроков</w:t>
            </w:r>
            <w:proofErr w:type="gramEnd"/>
            <w:r>
              <w:rPr>
                <w:sz w:val="22"/>
              </w:rPr>
              <w:t xml:space="preserve">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27101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D61CC9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B3AA9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57F5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</w:tr>
      <w:tr w:rsidR="00F52F51" w14:paraId="44F7245E" w14:textId="77777777">
        <w:trPr>
          <w:trHeight w:val="2288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3FEE7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3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6BAB0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Развитие скоростных способностей средствами перемещений в волейболе. Передача мяча сверху и снизу двумя руками.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54B274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ECEAE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Слитный, демонстрационная.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BA813" w14:textId="77777777" w:rsidR="00F52F51" w:rsidRDefault="004D5802">
            <w:pPr>
              <w:tabs>
                <w:tab w:val="center" w:pos="525"/>
                <w:tab w:val="center" w:pos="2042"/>
              </w:tabs>
              <w:spacing w:after="27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разными </w:t>
            </w:r>
          </w:p>
          <w:p w14:paraId="224BC9F5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способами</w:t>
            </w:r>
            <w:proofErr w:type="gramEnd"/>
            <w:r>
              <w:rPr>
                <w:sz w:val="22"/>
              </w:rPr>
              <w:t xml:space="preserve"> бросок мяча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F6DE8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29783613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03BF33C0" w14:textId="77777777" w:rsidR="00F52F51" w:rsidRDefault="004D5802">
            <w:pPr>
              <w:spacing w:after="4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5930ECBE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58055E39" w14:textId="77777777">
        <w:trPr>
          <w:trHeight w:val="254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B00D7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4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C1803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Общая физическая подготовка. Передача мяча сверху и снизу двумя руками после перемещения вперед, назад, влево, вправо.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2181D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73CF06" w14:textId="77777777" w:rsidR="00F52F51" w:rsidRDefault="004D5802">
            <w:pPr>
              <w:spacing w:after="0" w:line="259" w:lineRule="auto"/>
              <w:ind w:left="34" w:firstLine="0"/>
              <w:jc w:val="left"/>
            </w:pPr>
            <w:r>
              <w:rPr>
                <w:sz w:val="22"/>
              </w:rPr>
              <w:t xml:space="preserve">Показ упражнения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A05C1" w14:textId="77777777" w:rsidR="00F52F51" w:rsidRDefault="004D5802">
            <w:pPr>
              <w:spacing w:after="0" w:line="276" w:lineRule="auto"/>
              <w:ind w:left="0" w:firstLine="0"/>
            </w:pPr>
            <w:proofErr w:type="gramStart"/>
            <w:r>
              <w:rPr>
                <w:sz w:val="22"/>
              </w:rPr>
              <w:t>передавать</w:t>
            </w:r>
            <w:proofErr w:type="gramEnd"/>
            <w:r>
              <w:rPr>
                <w:sz w:val="22"/>
              </w:rPr>
              <w:t xml:space="preserve"> мяч </w:t>
            </w:r>
            <w:proofErr w:type="spellStart"/>
            <w:r>
              <w:rPr>
                <w:sz w:val="22"/>
              </w:rPr>
              <w:t>партнѐру</w:t>
            </w:r>
            <w:proofErr w:type="spellEnd"/>
            <w:r>
              <w:rPr>
                <w:sz w:val="22"/>
              </w:rPr>
              <w:t xml:space="preserve"> сверху снизу </w:t>
            </w:r>
          </w:p>
          <w:p w14:paraId="751B839E" w14:textId="77777777" w:rsidR="00F52F51" w:rsidRDefault="004D5802">
            <w:pPr>
              <w:spacing w:after="0" w:line="275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перемещаться</w:t>
            </w:r>
            <w:proofErr w:type="gramEnd"/>
            <w:r>
              <w:rPr>
                <w:sz w:val="22"/>
              </w:rPr>
              <w:t xml:space="preserve"> с мячом по площадке </w:t>
            </w:r>
          </w:p>
          <w:p w14:paraId="3B9541AE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коорденировать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и направлять на действия </w:t>
            </w:r>
            <w:proofErr w:type="spellStart"/>
            <w:r>
              <w:rPr>
                <w:sz w:val="22"/>
              </w:rPr>
              <w:t>партнѐра</w:t>
            </w:r>
            <w:proofErr w:type="spellEnd"/>
            <w:r>
              <w:rPr>
                <w:sz w:val="22"/>
              </w:rPr>
              <w:t xml:space="preserve"> 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7EA9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35D8FA0E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5FFDAAB3" w14:textId="77777777" w:rsidR="00F52F51" w:rsidRDefault="004D5802">
            <w:pPr>
              <w:spacing w:after="4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218A7709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5D2A56E4" w14:textId="77777777">
        <w:trPr>
          <w:trHeight w:val="1529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C9542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5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FC09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Общая физическая подготовка. </w:t>
            </w:r>
            <w:proofErr w:type="spellStart"/>
            <w:r>
              <w:rPr>
                <w:sz w:val="22"/>
              </w:rPr>
              <w:t>Учебнотренировочная</w:t>
            </w:r>
            <w:proofErr w:type="spellEnd"/>
            <w:r>
              <w:rPr>
                <w:sz w:val="22"/>
              </w:rPr>
              <w:t xml:space="preserve"> игра.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FD72A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5E1D55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игровой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0CC3" w14:textId="77777777" w:rsidR="00F52F51" w:rsidRDefault="004D5802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Знать правила игры и перемещения игроков по площадке во время игры.  Взаимодействовать с игроками команды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E683C" w14:textId="77777777" w:rsidR="00F52F51" w:rsidRDefault="004D5802">
            <w:pPr>
              <w:spacing w:after="18" w:line="259" w:lineRule="auto"/>
              <w:ind w:left="0" w:firstLine="0"/>
              <w:jc w:val="left"/>
            </w:pPr>
            <w:r>
              <w:rPr>
                <w:sz w:val="22"/>
              </w:rPr>
              <w:t>Тест-</w:t>
            </w:r>
          </w:p>
          <w:p w14:paraId="2061A602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Опрос </w:t>
            </w:r>
          </w:p>
        </w:tc>
      </w:tr>
      <w:tr w:rsidR="00F52F51" w14:paraId="27A86B70" w14:textId="77777777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46390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lastRenderedPageBreak/>
              <w:t xml:space="preserve">6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C5306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Правила игры в пионербол, судейство. </w:t>
            </w:r>
            <w:proofErr w:type="spellStart"/>
            <w:r>
              <w:rPr>
                <w:sz w:val="22"/>
              </w:rPr>
              <w:t>Учебнотренировочная</w:t>
            </w:r>
            <w:proofErr w:type="spellEnd"/>
            <w:r>
              <w:rPr>
                <w:sz w:val="22"/>
              </w:rPr>
              <w:t xml:space="preserve"> игра.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BA24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6A9F4" w14:textId="77777777" w:rsidR="00F52F51" w:rsidRDefault="004D5802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Диалог, игровой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A2DC4B" w14:textId="77777777" w:rsidR="00F52F51" w:rsidRDefault="004D5802">
            <w:pPr>
              <w:spacing w:after="38" w:line="238" w:lineRule="auto"/>
              <w:ind w:left="0" w:right="54" w:firstLine="0"/>
            </w:pPr>
            <w:r>
              <w:rPr>
                <w:sz w:val="22"/>
              </w:rPr>
              <w:t xml:space="preserve">Заполнение понятийного словаря. Знать элементарные жесты </w:t>
            </w:r>
          </w:p>
          <w:p w14:paraId="7AE9FD63" w14:textId="77777777" w:rsidR="00F52F51" w:rsidRDefault="004D5802">
            <w:pPr>
              <w:spacing w:after="5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судьи</w:t>
            </w:r>
            <w:proofErr w:type="gramEnd"/>
            <w:r>
              <w:rPr>
                <w:sz w:val="22"/>
              </w:rPr>
              <w:t xml:space="preserve"> </w:t>
            </w:r>
          </w:p>
          <w:p w14:paraId="7DAABE7D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выполнять технические действия в игре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5AC79C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Опрос </w:t>
            </w:r>
          </w:p>
        </w:tc>
      </w:tr>
      <w:tr w:rsidR="00F52F51" w14:paraId="223516FF" w14:textId="77777777">
        <w:trPr>
          <w:trHeight w:val="102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E7145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7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BC25C8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Техника верхней прямой подачи.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22898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C563E" w14:textId="77777777" w:rsidR="00F52F51" w:rsidRDefault="004D5802">
            <w:pPr>
              <w:spacing w:after="15" w:line="259" w:lineRule="auto"/>
              <w:ind w:left="12" w:firstLine="0"/>
              <w:jc w:val="left"/>
            </w:pPr>
            <w:r>
              <w:rPr>
                <w:sz w:val="22"/>
              </w:rPr>
              <w:t>Демонстрационная</w:t>
            </w:r>
          </w:p>
          <w:p w14:paraId="70E54849" w14:textId="77777777" w:rsidR="00F52F51" w:rsidRDefault="004D5802">
            <w:pPr>
              <w:spacing w:after="34" w:line="239" w:lineRule="auto"/>
              <w:ind w:left="0" w:firstLine="0"/>
              <w:jc w:val="center"/>
            </w:pPr>
            <w:r>
              <w:rPr>
                <w:sz w:val="22"/>
              </w:rPr>
              <w:t xml:space="preserve">, </w:t>
            </w:r>
            <w:proofErr w:type="spellStart"/>
            <w:r>
              <w:rPr>
                <w:sz w:val="22"/>
              </w:rPr>
              <w:t>строгорегламентированн</w:t>
            </w:r>
            <w:proofErr w:type="spellEnd"/>
          </w:p>
          <w:p w14:paraId="27130877" w14:textId="77777777" w:rsidR="00F52F51" w:rsidRDefault="004D5802">
            <w:pPr>
              <w:spacing w:after="0" w:line="259" w:lineRule="auto"/>
              <w:ind w:left="0" w:right="52" w:firstLine="0"/>
              <w:jc w:val="center"/>
            </w:pPr>
            <w:proofErr w:type="spellStart"/>
            <w:proofErr w:type="gramStart"/>
            <w:r>
              <w:rPr>
                <w:sz w:val="22"/>
              </w:rPr>
              <w:t>ый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87F18" w14:textId="77777777" w:rsidR="00F52F51" w:rsidRDefault="004D5802">
            <w:pPr>
              <w:spacing w:after="0" w:line="259" w:lineRule="auto"/>
              <w:ind w:left="0" w:firstLine="0"/>
            </w:pPr>
            <w:r>
              <w:rPr>
                <w:sz w:val="22"/>
              </w:rPr>
              <w:t xml:space="preserve">Уметь выполнять верхнюю прямую подачу.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08899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475A6154" w14:textId="77777777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FFE10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8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2AC52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Развитие быстроты, челночный бег. Прием мяча с подачи.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9669D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23794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Слитный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9AF87E" w14:textId="77777777" w:rsidR="00F52F51" w:rsidRDefault="004D5802">
            <w:pPr>
              <w:spacing w:after="0" w:line="257" w:lineRule="auto"/>
              <w:ind w:left="0" w:right="54" w:firstLine="0"/>
            </w:pPr>
            <w:r>
              <w:rPr>
                <w:sz w:val="22"/>
              </w:rPr>
              <w:t xml:space="preserve">Уметь быстро бегать на короткие дистанции Выполнять координационные упражнения. </w:t>
            </w:r>
          </w:p>
          <w:p w14:paraId="303BC2E8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Выполнять  прием</w:t>
            </w:r>
            <w:proofErr w:type="gramEnd"/>
            <w:r>
              <w:rPr>
                <w:sz w:val="22"/>
              </w:rPr>
              <w:t xml:space="preserve"> мяча с подачи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0FC8B" w14:textId="77777777" w:rsidR="00F52F51" w:rsidRDefault="004D5802">
            <w:pPr>
              <w:spacing w:after="2" w:line="237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ое</w:t>
            </w:r>
            <w:proofErr w:type="spellEnd"/>
            <w:r>
              <w:rPr>
                <w:sz w:val="22"/>
              </w:rPr>
              <w:t xml:space="preserve"> </w:t>
            </w:r>
          </w:p>
          <w:p w14:paraId="43D55E87" w14:textId="77777777" w:rsidR="00F52F51" w:rsidRDefault="004D5802">
            <w:pPr>
              <w:spacing w:after="4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6B982899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5189BA65" w14:textId="77777777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54B525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9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64048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Развитие общей выносливости средствами пионербола. Повторение техники верхней прямой </w:t>
            </w:r>
            <w:proofErr w:type="gramStart"/>
            <w:r>
              <w:rPr>
                <w:sz w:val="22"/>
              </w:rPr>
              <w:t>подачи .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DD1A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B0B35" w14:textId="77777777" w:rsidR="00F52F51" w:rsidRDefault="004D5802">
            <w:pPr>
              <w:spacing w:after="0" w:line="275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Повторный. </w:t>
            </w:r>
          </w:p>
          <w:p w14:paraId="26F9C526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0D14ED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бег </w:t>
            </w:r>
            <w:r>
              <w:rPr>
                <w:sz w:val="22"/>
              </w:rPr>
              <w:tab/>
              <w:t xml:space="preserve">на длинные дистанции. Уметь выполнять прямую верхнюю подачу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8A4EF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170C40B0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4C1A6DF0" w14:textId="77777777" w:rsidR="00F52F51" w:rsidRDefault="004D5802">
            <w:pPr>
              <w:spacing w:after="4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2CF86D66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7AF2B263" w14:textId="77777777">
        <w:trPr>
          <w:trHeight w:val="152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09474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10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0BDEDD" w14:textId="77777777" w:rsidR="00F52F51" w:rsidRDefault="004D5802">
            <w:pPr>
              <w:spacing w:after="0" w:line="259" w:lineRule="auto"/>
              <w:ind w:left="2" w:right="6" w:firstLine="0"/>
              <w:jc w:val="left"/>
            </w:pPr>
            <w:r>
              <w:rPr>
                <w:sz w:val="22"/>
              </w:rPr>
              <w:t xml:space="preserve">Учебная игра в пионербол, введение мяча в игру нижней или верхней подачей с расстояния 6–7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8B04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F0445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игровой, вариативный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3D9E2" w14:textId="77777777" w:rsidR="00F52F51" w:rsidRDefault="004D5802">
            <w:pPr>
              <w:spacing w:after="4" w:line="258" w:lineRule="auto"/>
              <w:ind w:left="0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выполнять технические действия в игре </w:t>
            </w:r>
          </w:p>
          <w:p w14:paraId="074A6EAC" w14:textId="77777777" w:rsidR="00F52F51" w:rsidRDefault="004D5802">
            <w:pPr>
              <w:tabs>
                <w:tab w:val="center" w:pos="295"/>
                <w:tab w:val="center" w:pos="194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выполнять </w:t>
            </w:r>
          </w:p>
          <w:p w14:paraId="4D847F78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элементарные</w:t>
            </w:r>
            <w:proofErr w:type="gramEnd"/>
            <w:r>
              <w:rPr>
                <w:sz w:val="22"/>
              </w:rPr>
              <w:t xml:space="preserve"> тактические действия в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1B0744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4BB27561" w14:textId="77777777" w:rsidR="00F52F51" w:rsidRDefault="00F52F51">
      <w:pPr>
        <w:spacing w:after="0" w:line="259" w:lineRule="auto"/>
        <w:ind w:left="-1702" w:right="11117" w:firstLine="0"/>
        <w:jc w:val="left"/>
      </w:pPr>
    </w:p>
    <w:tbl>
      <w:tblPr>
        <w:tblStyle w:val="TableGrid"/>
        <w:tblW w:w="9573" w:type="dxa"/>
        <w:tblInd w:w="-108" w:type="dxa"/>
        <w:tblCellMar>
          <w:top w:w="7" w:type="dxa"/>
          <w:right w:w="3" w:type="dxa"/>
        </w:tblCellMar>
        <w:tblLook w:val="04A0" w:firstRow="1" w:lastRow="0" w:firstColumn="1" w:lastColumn="0" w:noHBand="0" w:noVBand="1"/>
      </w:tblPr>
      <w:tblGrid>
        <w:gridCol w:w="875"/>
        <w:gridCol w:w="2235"/>
        <w:gridCol w:w="618"/>
        <w:gridCol w:w="2018"/>
        <w:gridCol w:w="2330"/>
        <w:gridCol w:w="213"/>
        <w:gridCol w:w="1284"/>
      </w:tblGrid>
      <w:tr w:rsidR="00F52F51" w14:paraId="0A203927" w14:textId="77777777">
        <w:trPr>
          <w:trHeight w:val="26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4DD5FE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3D3F" w14:textId="77777777" w:rsidR="00F52F51" w:rsidRDefault="004D5802">
            <w:pPr>
              <w:spacing w:after="0" w:line="259" w:lineRule="auto"/>
              <w:ind w:left="108" w:firstLine="0"/>
              <w:jc w:val="left"/>
            </w:pPr>
            <w:proofErr w:type="gramStart"/>
            <w:r>
              <w:rPr>
                <w:sz w:val="22"/>
              </w:rPr>
              <w:t>м</w:t>
            </w:r>
            <w:proofErr w:type="gramEnd"/>
            <w:r>
              <w:rPr>
                <w:sz w:val="22"/>
              </w:rPr>
              <w:t xml:space="preserve"> от сетки.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A121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5369F2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D144599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gramStart"/>
            <w:r>
              <w:rPr>
                <w:sz w:val="22"/>
              </w:rPr>
              <w:t>игре</w:t>
            </w:r>
            <w:proofErr w:type="gramEnd"/>
            <w:r>
              <w:rPr>
                <w:sz w:val="22"/>
              </w:rPr>
              <w:t xml:space="preserve">. </w:t>
            </w:r>
          </w:p>
        </w:tc>
        <w:tc>
          <w:tcPr>
            <w:tcW w:w="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DBEF2DE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782B41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</w:tr>
      <w:tr w:rsidR="00F52F51" w14:paraId="318BA52B" w14:textId="77777777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3D4D29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t xml:space="preserve">11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D603" w14:textId="77777777" w:rsidR="00F52F51" w:rsidRDefault="004D5802">
            <w:pPr>
              <w:spacing w:after="0" w:line="259" w:lineRule="auto"/>
              <w:ind w:left="108" w:right="12" w:firstLine="0"/>
              <w:jc w:val="left"/>
            </w:pPr>
            <w:r>
              <w:rPr>
                <w:sz w:val="22"/>
              </w:rPr>
              <w:t xml:space="preserve">Общая физическая подготовка. </w:t>
            </w:r>
            <w:proofErr w:type="spellStart"/>
            <w:r>
              <w:rPr>
                <w:sz w:val="22"/>
              </w:rPr>
              <w:t>Учебнотренировочная</w:t>
            </w:r>
            <w:proofErr w:type="spellEnd"/>
            <w:r>
              <w:rPr>
                <w:sz w:val="22"/>
              </w:rPr>
              <w:t xml:space="preserve"> игра.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3329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A7B8B0" w14:textId="77777777" w:rsidR="00F52F51" w:rsidRDefault="004D5802">
            <w:pPr>
              <w:spacing w:after="0" w:line="239" w:lineRule="auto"/>
              <w:ind w:left="0" w:firstLine="0"/>
              <w:jc w:val="center"/>
            </w:pPr>
            <w:r>
              <w:rPr>
                <w:sz w:val="22"/>
              </w:rPr>
              <w:t>Практическая, Соревновательный</w:t>
            </w:r>
          </w:p>
          <w:p w14:paraId="0A64F71B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t xml:space="preserve">. </w:t>
            </w:r>
          </w:p>
        </w:tc>
        <w:tc>
          <w:tcPr>
            <w:tcW w:w="24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5E687F01" w14:textId="77777777" w:rsidR="00F52F51" w:rsidRDefault="004D5802">
            <w:pPr>
              <w:tabs>
                <w:tab w:val="center" w:pos="401"/>
                <w:tab w:val="center" w:pos="1577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играть </w:t>
            </w:r>
          </w:p>
          <w:p w14:paraId="69DD2C0B" w14:textId="77777777" w:rsidR="00F52F51" w:rsidRDefault="004D5802">
            <w:pPr>
              <w:spacing w:after="0" w:line="250" w:lineRule="auto"/>
              <w:ind w:left="106" w:firstLine="0"/>
              <w:jc w:val="left"/>
            </w:pPr>
            <w:proofErr w:type="gramStart"/>
            <w:r>
              <w:rPr>
                <w:sz w:val="22"/>
              </w:rPr>
              <w:t>элементарными</w:t>
            </w:r>
            <w:proofErr w:type="gramEnd"/>
            <w:r>
              <w:rPr>
                <w:sz w:val="22"/>
              </w:rPr>
              <w:t xml:space="preserve"> техническими тактическими действиями. </w:t>
            </w:r>
          </w:p>
          <w:p w14:paraId="64EF844D" w14:textId="77777777" w:rsidR="00F52F51" w:rsidRDefault="004D5802">
            <w:pPr>
              <w:spacing w:after="20" w:line="259" w:lineRule="auto"/>
              <w:ind w:left="106" w:firstLine="0"/>
            </w:pPr>
            <w:r>
              <w:rPr>
                <w:sz w:val="22"/>
              </w:rPr>
              <w:t xml:space="preserve">Выполнять и </w:t>
            </w:r>
            <w:proofErr w:type="spellStart"/>
            <w:r>
              <w:rPr>
                <w:sz w:val="22"/>
              </w:rPr>
              <w:t>понима</w:t>
            </w:r>
            <w:proofErr w:type="spellEnd"/>
          </w:p>
          <w:p w14:paraId="53B363CD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gramStart"/>
            <w:r>
              <w:rPr>
                <w:sz w:val="22"/>
              </w:rPr>
              <w:t>жесты</w:t>
            </w:r>
            <w:proofErr w:type="gramEnd"/>
            <w:r>
              <w:rPr>
                <w:sz w:val="22"/>
              </w:rPr>
              <w:t xml:space="preserve"> судьи </w:t>
            </w:r>
          </w:p>
        </w:tc>
        <w:tc>
          <w:tcPr>
            <w:tcW w:w="22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408838B" w14:textId="77777777" w:rsidR="00F52F51" w:rsidRDefault="004D5802">
            <w:pPr>
              <w:spacing w:after="252" w:line="475" w:lineRule="auto"/>
              <w:ind w:left="0" w:firstLine="20"/>
              <w:jc w:val="left"/>
            </w:pPr>
            <w:proofErr w:type="gramStart"/>
            <w:r>
              <w:rPr>
                <w:sz w:val="22"/>
              </w:rPr>
              <w:t>с</w:t>
            </w:r>
            <w:proofErr w:type="gramEnd"/>
            <w:r>
              <w:rPr>
                <w:sz w:val="22"/>
              </w:rPr>
              <w:t xml:space="preserve"> и </w:t>
            </w:r>
          </w:p>
          <w:p w14:paraId="75AB3DB1" w14:textId="77777777" w:rsidR="00F52F51" w:rsidRDefault="004D5802">
            <w:pPr>
              <w:spacing w:after="0" w:line="259" w:lineRule="auto"/>
              <w:ind w:left="-82" w:firstLine="0"/>
            </w:pPr>
            <w:proofErr w:type="spellStart"/>
            <w:proofErr w:type="gramStart"/>
            <w:r>
              <w:rPr>
                <w:sz w:val="22"/>
              </w:rPr>
              <w:t>ть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A931B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249A4A8D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4E2AD199" w14:textId="77777777" w:rsidR="00F52F51" w:rsidRDefault="004D5802">
            <w:pPr>
              <w:spacing w:after="4" w:line="259" w:lineRule="auto"/>
              <w:ind w:left="106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5BB7B445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7FD28EEE" w14:textId="77777777">
        <w:trPr>
          <w:trHeight w:val="1274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C1DE3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t xml:space="preserve">12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23814D" w14:textId="77777777" w:rsidR="00F52F51" w:rsidRDefault="004D5802">
            <w:pPr>
              <w:spacing w:after="0" w:line="259" w:lineRule="auto"/>
              <w:ind w:left="108" w:right="10" w:firstLine="0"/>
              <w:jc w:val="left"/>
            </w:pPr>
            <w:r>
              <w:rPr>
                <w:sz w:val="22"/>
              </w:rPr>
              <w:t xml:space="preserve">Чередование способов перемещения; остановка шагом и скачком.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246022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8C72D" w14:textId="77777777" w:rsidR="00F52F51" w:rsidRDefault="004D5802">
            <w:pPr>
              <w:spacing w:after="18" w:line="259" w:lineRule="auto"/>
              <w:ind w:left="144" w:firstLine="0"/>
              <w:jc w:val="left"/>
            </w:pPr>
            <w:proofErr w:type="spellStart"/>
            <w:r>
              <w:rPr>
                <w:sz w:val="22"/>
              </w:rPr>
              <w:t>Демонстрационны</w:t>
            </w:r>
            <w:proofErr w:type="spellEnd"/>
          </w:p>
          <w:p w14:paraId="394DE67C" w14:textId="77777777" w:rsidR="00F52F51" w:rsidRDefault="004D5802">
            <w:pPr>
              <w:spacing w:after="0" w:line="259" w:lineRule="auto"/>
              <w:ind w:left="5" w:firstLine="0"/>
              <w:jc w:val="center"/>
            </w:pPr>
            <w:proofErr w:type="gramStart"/>
            <w:r>
              <w:rPr>
                <w:sz w:val="22"/>
              </w:rPr>
              <w:t>й</w:t>
            </w:r>
            <w:proofErr w:type="gramEnd"/>
            <w:r>
              <w:rPr>
                <w:sz w:val="22"/>
              </w:rPr>
              <w:t>, строго-</w:t>
            </w:r>
          </w:p>
          <w:p w14:paraId="7C8FF46A" w14:textId="77777777" w:rsidR="00F52F51" w:rsidRDefault="004D5802">
            <w:pPr>
              <w:spacing w:after="12" w:line="259" w:lineRule="auto"/>
              <w:ind w:left="151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регламентированн</w:t>
            </w:r>
            <w:proofErr w:type="spellEnd"/>
            <w:proofErr w:type="gramEnd"/>
          </w:p>
          <w:p w14:paraId="39A090C0" w14:textId="77777777" w:rsidR="00F52F51" w:rsidRDefault="004D5802">
            <w:pPr>
              <w:spacing w:after="0" w:line="259" w:lineRule="auto"/>
              <w:ind w:left="2" w:firstLine="0"/>
              <w:jc w:val="center"/>
            </w:pPr>
            <w:proofErr w:type="spellStart"/>
            <w:proofErr w:type="gramStart"/>
            <w:r>
              <w:rPr>
                <w:sz w:val="22"/>
              </w:rPr>
              <w:t>ый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DF488" w14:textId="77777777" w:rsidR="00F52F51" w:rsidRDefault="004D5802">
            <w:pPr>
              <w:spacing w:after="0" w:line="278" w:lineRule="auto"/>
              <w:ind w:left="106" w:firstLine="0"/>
            </w:pPr>
            <w:r>
              <w:rPr>
                <w:sz w:val="22"/>
              </w:rPr>
              <w:t xml:space="preserve">Уметь координировать движения в игре </w:t>
            </w:r>
          </w:p>
          <w:p w14:paraId="60FAFCFD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правильно выполнять </w:t>
            </w:r>
            <w:r>
              <w:rPr>
                <w:sz w:val="22"/>
              </w:rPr>
              <w:tab/>
              <w:t xml:space="preserve">технические движения игрока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87238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1D6B7CD1" w14:textId="77777777">
        <w:trPr>
          <w:trHeight w:val="203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C23054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lastRenderedPageBreak/>
              <w:t xml:space="preserve">13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4E7B2" w14:textId="77777777" w:rsidR="00F52F51" w:rsidRDefault="004D5802">
            <w:pPr>
              <w:spacing w:after="0" w:line="259" w:lineRule="auto"/>
              <w:ind w:left="108" w:right="40" w:firstLine="0"/>
              <w:jc w:val="left"/>
            </w:pPr>
            <w:r>
              <w:rPr>
                <w:sz w:val="22"/>
              </w:rPr>
              <w:t xml:space="preserve">Передачи сверху и снизу над собой. Учебная игра.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9880E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E56C9B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Показ </w:t>
            </w:r>
            <w:proofErr w:type="gramStart"/>
            <w:r>
              <w:rPr>
                <w:sz w:val="22"/>
              </w:rPr>
              <w:t>упражнения,  повторная</w:t>
            </w:r>
            <w:proofErr w:type="gramEnd"/>
            <w:r>
              <w:rPr>
                <w:sz w:val="22"/>
              </w:rPr>
              <w:t xml:space="preserve"> </w:t>
            </w:r>
          </w:p>
        </w:tc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4693F" w14:textId="77777777" w:rsidR="00F52F51" w:rsidRDefault="004D5802">
            <w:pPr>
              <w:spacing w:after="0" w:line="263" w:lineRule="auto"/>
              <w:ind w:left="106" w:firstLine="0"/>
              <w:jc w:val="left"/>
            </w:pP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в совершенстве </w:t>
            </w:r>
            <w:r>
              <w:rPr>
                <w:sz w:val="22"/>
              </w:rPr>
              <w:tab/>
              <w:t xml:space="preserve">передачи мяча способом сверху и снизу. </w:t>
            </w:r>
          </w:p>
          <w:p w14:paraId="24C6884E" w14:textId="77777777" w:rsidR="00F52F51" w:rsidRDefault="004D5802">
            <w:pPr>
              <w:spacing w:after="0" w:line="259" w:lineRule="auto"/>
              <w:ind w:left="106" w:right="77" w:firstLine="0"/>
              <w:jc w:val="left"/>
            </w:pPr>
            <w:proofErr w:type="gramStart"/>
            <w:r>
              <w:rPr>
                <w:sz w:val="22"/>
              </w:rPr>
              <w:t>самостоятельно</w:t>
            </w:r>
            <w:proofErr w:type="gramEnd"/>
            <w:r>
              <w:rPr>
                <w:sz w:val="22"/>
              </w:rPr>
              <w:t xml:space="preserve"> адекватно </w:t>
            </w:r>
            <w:r>
              <w:rPr>
                <w:sz w:val="22"/>
              </w:rPr>
              <w:tab/>
              <w:t xml:space="preserve">оценивать правильность выполнения упражнений,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67D9D2" w14:textId="77777777" w:rsidR="00F52F51" w:rsidRDefault="004D5802">
            <w:pPr>
              <w:spacing w:after="19" w:line="259" w:lineRule="auto"/>
              <w:ind w:left="106" w:firstLine="0"/>
              <w:jc w:val="left"/>
            </w:pPr>
            <w:r>
              <w:rPr>
                <w:sz w:val="22"/>
              </w:rPr>
              <w:t>Тест-</w:t>
            </w:r>
          </w:p>
          <w:p w14:paraId="7E1C440C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Опрос </w:t>
            </w:r>
          </w:p>
        </w:tc>
      </w:tr>
      <w:tr w:rsidR="00F52F51" w14:paraId="426E8EF6" w14:textId="77777777">
        <w:trPr>
          <w:trHeight w:val="304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02C87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t xml:space="preserve">14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D8FF45" w14:textId="77777777" w:rsidR="00F52F51" w:rsidRDefault="004D5802">
            <w:pPr>
              <w:spacing w:after="0" w:line="259" w:lineRule="auto"/>
              <w:ind w:left="108" w:right="84" w:firstLine="0"/>
              <w:jc w:val="left"/>
            </w:pPr>
            <w:r>
              <w:rPr>
                <w:sz w:val="22"/>
              </w:rPr>
              <w:t xml:space="preserve">Развитие скоростных способностей средствами перемещений в пионерболе. Передачи сверху и снизу над собой, в колоннах через сетку со сменой за мячом.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C5FE2A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47416" w14:textId="77777777" w:rsidR="00F52F51" w:rsidRDefault="004D5802">
            <w:pPr>
              <w:spacing w:after="0" w:line="259" w:lineRule="auto"/>
              <w:ind w:left="3" w:firstLine="0"/>
              <w:jc w:val="center"/>
            </w:pPr>
            <w:r>
              <w:rPr>
                <w:sz w:val="22"/>
              </w:rPr>
              <w:t xml:space="preserve">Практическая </w:t>
            </w:r>
          </w:p>
          <w:p w14:paraId="60D6603C" w14:textId="77777777" w:rsidR="00F52F51" w:rsidRDefault="004D5802">
            <w:pPr>
              <w:spacing w:after="0" w:line="259" w:lineRule="auto"/>
              <w:ind w:left="46" w:firstLine="0"/>
              <w:jc w:val="center"/>
            </w:pPr>
            <w:r>
              <w:rPr>
                <w:sz w:val="22"/>
              </w:rPr>
              <w:t xml:space="preserve">Круговая тренировка </w:t>
            </w:r>
          </w:p>
        </w:tc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6BB89" w14:textId="77777777" w:rsidR="00F52F51" w:rsidRDefault="004D5802">
            <w:pPr>
              <w:spacing w:after="0" w:line="262" w:lineRule="auto"/>
              <w:ind w:left="106" w:firstLine="0"/>
              <w:jc w:val="left"/>
            </w:pP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в совершенстве </w:t>
            </w:r>
            <w:r>
              <w:rPr>
                <w:sz w:val="22"/>
              </w:rPr>
              <w:tab/>
              <w:t xml:space="preserve">передачи мяча способом сверху и снизу. </w:t>
            </w:r>
          </w:p>
          <w:p w14:paraId="1DC5332A" w14:textId="77777777" w:rsidR="00F52F51" w:rsidRDefault="004D5802">
            <w:pPr>
              <w:spacing w:after="8" w:line="257" w:lineRule="auto"/>
              <w:ind w:left="106" w:right="105" w:firstLine="0"/>
            </w:pPr>
            <w:r>
              <w:rPr>
                <w:sz w:val="22"/>
              </w:rPr>
              <w:t xml:space="preserve">Уметь выполнять в группах передачи в колоннах и через сетку. </w:t>
            </w:r>
          </w:p>
          <w:p w14:paraId="3148952C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Сотрудничать </w:t>
            </w:r>
            <w:r>
              <w:rPr>
                <w:sz w:val="22"/>
              </w:rPr>
              <w:tab/>
              <w:t xml:space="preserve">с напарником.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F7454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1B5D06BE" w14:textId="77777777">
        <w:trPr>
          <w:trHeight w:val="2288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F420B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t xml:space="preserve">15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56F33" w14:textId="77777777" w:rsidR="00F52F51" w:rsidRDefault="004D5802">
            <w:pPr>
              <w:spacing w:after="0" w:line="259" w:lineRule="auto"/>
              <w:ind w:left="108" w:right="84" w:firstLine="0"/>
              <w:jc w:val="left"/>
            </w:pPr>
            <w:r>
              <w:rPr>
                <w:sz w:val="22"/>
              </w:rPr>
              <w:t xml:space="preserve">Повторение передачи сверху и снизу над собой, в колоннах через сетку со сменой за мячом.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7AAC8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F776C" w14:textId="77777777" w:rsidR="00F52F51" w:rsidRDefault="004D5802">
            <w:pPr>
              <w:spacing w:after="0" w:line="259" w:lineRule="auto"/>
              <w:ind w:left="11" w:hanging="11"/>
              <w:jc w:val="center"/>
            </w:pPr>
            <w:r>
              <w:rPr>
                <w:sz w:val="22"/>
              </w:rPr>
              <w:t xml:space="preserve">Практическая, повторный, групповой </w:t>
            </w:r>
          </w:p>
        </w:tc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54FFD" w14:textId="77777777" w:rsidR="00F52F51" w:rsidRDefault="004D5802">
            <w:pPr>
              <w:spacing w:after="0" w:line="262" w:lineRule="auto"/>
              <w:ind w:left="106" w:firstLine="0"/>
              <w:jc w:val="left"/>
            </w:pP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в совершенстве </w:t>
            </w:r>
            <w:r>
              <w:rPr>
                <w:sz w:val="22"/>
              </w:rPr>
              <w:tab/>
              <w:t xml:space="preserve">передачи мяча способом сверху и снизу. </w:t>
            </w:r>
          </w:p>
          <w:p w14:paraId="7A9A6A02" w14:textId="77777777" w:rsidR="00F52F51" w:rsidRDefault="004D5802">
            <w:pPr>
              <w:spacing w:after="8" w:line="257" w:lineRule="auto"/>
              <w:ind w:left="106" w:right="105" w:firstLine="0"/>
            </w:pPr>
            <w:r>
              <w:rPr>
                <w:sz w:val="22"/>
              </w:rPr>
              <w:t xml:space="preserve">Уметь выполнять в группах передачи в колоннах и через сетку. </w:t>
            </w:r>
          </w:p>
          <w:p w14:paraId="10E1CB69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Сотрудничать </w:t>
            </w:r>
            <w:r>
              <w:rPr>
                <w:sz w:val="22"/>
              </w:rPr>
              <w:tab/>
              <w:t xml:space="preserve">с напарником.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53836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178A4AE2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2F677CB8" w14:textId="77777777" w:rsidR="00F52F51" w:rsidRDefault="004D5802">
            <w:pPr>
              <w:spacing w:after="4" w:line="259" w:lineRule="auto"/>
              <w:ind w:left="106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302876A9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72D628D1" w14:textId="77777777">
        <w:trPr>
          <w:trHeight w:val="2355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D8563A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t xml:space="preserve">16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D98B" w14:textId="77777777" w:rsidR="00F52F51" w:rsidRDefault="004D5802">
            <w:pPr>
              <w:spacing w:after="0" w:line="237" w:lineRule="auto"/>
              <w:ind w:left="108" w:firstLine="0"/>
              <w:jc w:val="left"/>
            </w:pPr>
            <w:r>
              <w:rPr>
                <w:sz w:val="22"/>
              </w:rPr>
              <w:t xml:space="preserve">Развитие быстроты. Передача мяча из зон 1,5,6 в 3 зону. </w:t>
            </w:r>
          </w:p>
          <w:p w14:paraId="5C56879B" w14:textId="77777777" w:rsidR="00F52F51" w:rsidRDefault="004D5802">
            <w:pPr>
              <w:spacing w:after="0" w:line="259" w:lineRule="auto"/>
              <w:ind w:left="108" w:firstLine="0"/>
              <w:jc w:val="left"/>
            </w:pPr>
            <w:proofErr w:type="spellStart"/>
            <w:r>
              <w:rPr>
                <w:sz w:val="22"/>
              </w:rPr>
              <w:t>Совершенствова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техники верхней прямой подачи.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D248A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FBD2A" w14:textId="77777777" w:rsidR="00F52F51" w:rsidRDefault="004D5802">
            <w:pPr>
              <w:spacing w:after="0" w:line="273" w:lineRule="auto"/>
              <w:ind w:left="0" w:firstLine="0"/>
              <w:jc w:val="center"/>
            </w:pPr>
            <w:r>
              <w:rPr>
                <w:sz w:val="22"/>
              </w:rPr>
              <w:t>Практическая, строго-</w:t>
            </w:r>
          </w:p>
          <w:p w14:paraId="3E58D7FD" w14:textId="77777777" w:rsidR="00F52F51" w:rsidRDefault="004D5802">
            <w:pPr>
              <w:spacing w:after="9" w:line="259" w:lineRule="auto"/>
              <w:ind w:left="144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регламентирующи</w:t>
            </w:r>
            <w:proofErr w:type="spellEnd"/>
            <w:proofErr w:type="gramEnd"/>
          </w:p>
          <w:p w14:paraId="7162D5C1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й. </w:t>
            </w:r>
          </w:p>
        </w:tc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AF4CF0" w14:textId="77777777" w:rsidR="00F52F51" w:rsidRDefault="004D5802">
            <w:pPr>
              <w:spacing w:after="0" w:line="260" w:lineRule="auto"/>
              <w:ind w:left="106" w:firstLine="0"/>
              <w:jc w:val="left"/>
            </w:pPr>
            <w:r>
              <w:rPr>
                <w:sz w:val="22"/>
              </w:rPr>
              <w:t xml:space="preserve">Понимать </w:t>
            </w:r>
            <w:r>
              <w:rPr>
                <w:sz w:val="22"/>
              </w:rPr>
              <w:tab/>
              <w:t xml:space="preserve">принцип выполнения тактических действий в игре. </w:t>
            </w:r>
          </w:p>
          <w:p w14:paraId="1B278EE6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proofErr w:type="gramStart"/>
            <w:r>
              <w:rPr>
                <w:sz w:val="23"/>
              </w:rPr>
              <w:t>проявлять</w:t>
            </w:r>
            <w:proofErr w:type="gramEnd"/>
            <w:r>
              <w:rPr>
                <w:sz w:val="23"/>
              </w:rPr>
              <w:t xml:space="preserve"> инициативу в творческом сотрудничестве </w:t>
            </w:r>
            <w:r>
              <w:rPr>
                <w:sz w:val="23"/>
              </w:rPr>
              <w:tab/>
              <w:t xml:space="preserve">при составлении комплексов упражнений, </w:t>
            </w:r>
            <w:r>
              <w:rPr>
                <w:sz w:val="23"/>
              </w:rPr>
              <w:tab/>
              <w:t xml:space="preserve">игровых ситуаций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1BCD5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7F0E5B1C" w14:textId="77777777">
        <w:trPr>
          <w:trHeight w:val="1277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8DA48" w14:textId="77777777" w:rsidR="00F52F51" w:rsidRDefault="004D5802">
            <w:pPr>
              <w:spacing w:after="0" w:line="259" w:lineRule="auto"/>
              <w:ind w:left="1" w:firstLine="0"/>
              <w:jc w:val="center"/>
            </w:pPr>
            <w:r>
              <w:rPr>
                <w:sz w:val="22"/>
              </w:rPr>
              <w:t xml:space="preserve">17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AB57A" w14:textId="77777777" w:rsidR="00F52F51" w:rsidRDefault="004D5802">
            <w:pPr>
              <w:spacing w:after="0" w:line="259" w:lineRule="auto"/>
              <w:ind w:left="108" w:right="66" w:firstLine="0"/>
              <w:jc w:val="left"/>
            </w:pPr>
            <w:r>
              <w:rPr>
                <w:sz w:val="22"/>
              </w:rPr>
              <w:t xml:space="preserve">Развитие силы. </w:t>
            </w:r>
            <w:proofErr w:type="spellStart"/>
            <w:r>
              <w:rPr>
                <w:sz w:val="22"/>
              </w:rPr>
              <w:t>Совершенствова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техники передачи сверху и снизу.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E0E170" w14:textId="77777777" w:rsidR="00F52F51" w:rsidRDefault="004D5802">
            <w:pPr>
              <w:spacing w:after="0" w:line="259" w:lineRule="auto"/>
              <w:ind w:left="0" w:right="1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5508B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повторный. </w:t>
            </w:r>
          </w:p>
        </w:tc>
        <w:tc>
          <w:tcPr>
            <w:tcW w:w="26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5FA994" w14:textId="77777777" w:rsidR="00F52F51" w:rsidRDefault="004D5802">
            <w:pPr>
              <w:spacing w:after="0" w:line="272" w:lineRule="auto"/>
              <w:ind w:left="106" w:firstLine="0"/>
              <w:jc w:val="left"/>
            </w:pP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в совершенстве </w:t>
            </w:r>
            <w:r>
              <w:rPr>
                <w:sz w:val="22"/>
              </w:rPr>
              <w:tab/>
              <w:t xml:space="preserve">передачи мяча. </w:t>
            </w:r>
          </w:p>
          <w:p w14:paraId="5BF97EBC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Корректировать собственные действия.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7FE8B0" w14:textId="77777777" w:rsidR="00F52F51" w:rsidRDefault="004D5802">
            <w:pPr>
              <w:spacing w:after="0" w:line="259" w:lineRule="auto"/>
              <w:ind w:left="106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</w:tbl>
    <w:p w14:paraId="64CA43B2" w14:textId="77777777" w:rsidR="00F52F51" w:rsidRDefault="00F52F51">
      <w:pPr>
        <w:spacing w:after="0" w:line="259" w:lineRule="auto"/>
        <w:ind w:left="-1702" w:right="11117" w:firstLine="0"/>
        <w:jc w:val="left"/>
      </w:pPr>
    </w:p>
    <w:tbl>
      <w:tblPr>
        <w:tblStyle w:val="TableGrid"/>
        <w:tblW w:w="9573" w:type="dxa"/>
        <w:tblInd w:w="-108" w:type="dxa"/>
        <w:tblCellMar>
          <w:top w:w="7" w:type="dxa"/>
          <w:left w:w="106" w:type="dxa"/>
          <w:right w:w="55" w:type="dxa"/>
        </w:tblCellMar>
        <w:tblLook w:val="04A0" w:firstRow="1" w:lastRow="0" w:firstColumn="1" w:lastColumn="0" w:noHBand="0" w:noVBand="1"/>
      </w:tblPr>
      <w:tblGrid>
        <w:gridCol w:w="694"/>
        <w:gridCol w:w="2268"/>
        <w:gridCol w:w="504"/>
        <w:gridCol w:w="2555"/>
        <w:gridCol w:w="2302"/>
        <w:gridCol w:w="1250"/>
      </w:tblGrid>
      <w:tr w:rsidR="00F52F51" w14:paraId="25C67B14" w14:textId="77777777">
        <w:trPr>
          <w:trHeight w:val="516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3EDB0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2539A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E0C8A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402EA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0C3B7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Заполнение понятийного словаря.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1354C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</w:tr>
      <w:tr w:rsidR="00F52F51" w14:paraId="10F8B9A4" w14:textId="77777777">
        <w:trPr>
          <w:trHeight w:val="1783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C7945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lastRenderedPageBreak/>
              <w:t xml:space="preserve">18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751F16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Развитие общей выносливости средствами волейбола. Повторение техники верхней прямой подачи.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72B9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BF3FA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повторный.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BB6AF" w14:textId="77777777" w:rsidR="00F52F51" w:rsidRDefault="004D5802">
            <w:pPr>
              <w:spacing w:after="24" w:line="256" w:lineRule="auto"/>
              <w:ind w:left="0" w:right="55" w:firstLine="0"/>
            </w:pPr>
            <w:r>
              <w:rPr>
                <w:sz w:val="22"/>
              </w:rPr>
              <w:t xml:space="preserve">Уметь выполнять общую разминку для развития выносливости.  </w:t>
            </w:r>
          </w:p>
          <w:p w14:paraId="560C0A99" w14:textId="77777777" w:rsidR="00F52F51" w:rsidRDefault="004D5802">
            <w:pPr>
              <w:spacing w:after="3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Знать правила дыхания </w:t>
            </w:r>
          </w:p>
          <w:p w14:paraId="26FF842C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Выполнять </w:t>
            </w:r>
            <w:r>
              <w:rPr>
                <w:sz w:val="22"/>
              </w:rPr>
              <w:tab/>
              <w:t xml:space="preserve">в совершенстве </w:t>
            </w:r>
            <w:r>
              <w:rPr>
                <w:sz w:val="22"/>
              </w:rPr>
              <w:tab/>
              <w:t xml:space="preserve">верхнюю прямую </w:t>
            </w:r>
            <w:proofErr w:type="gramStart"/>
            <w:r>
              <w:rPr>
                <w:sz w:val="22"/>
              </w:rPr>
              <w:t xml:space="preserve">подачу.  </w:t>
            </w:r>
            <w:proofErr w:type="gramEnd"/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E57BD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08E72414" w14:textId="77777777">
        <w:trPr>
          <w:trHeight w:val="2033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68319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19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02A99" w14:textId="77777777" w:rsidR="00F52F51" w:rsidRDefault="004D5802">
            <w:pPr>
              <w:spacing w:after="0" w:line="259" w:lineRule="auto"/>
              <w:ind w:left="2" w:right="7" w:firstLine="0"/>
              <w:jc w:val="left"/>
            </w:pPr>
            <w:proofErr w:type="spellStart"/>
            <w:r>
              <w:rPr>
                <w:sz w:val="22"/>
              </w:rPr>
              <w:t>Совершенствова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приема мяча с подачи. Эстафеты и подвижные игры с элементами волейбола «Кто точнее?»,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3F2B97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80B01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соревновательный.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4B2CB0" w14:textId="77777777" w:rsidR="00F52F51" w:rsidRDefault="004D5802">
            <w:pPr>
              <w:spacing w:after="0" w:line="259" w:lineRule="auto"/>
              <w:ind w:left="0" w:right="4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выполнять </w:t>
            </w:r>
            <w:r>
              <w:rPr>
                <w:sz w:val="22"/>
              </w:rPr>
              <w:tab/>
              <w:t xml:space="preserve">на быстроту </w:t>
            </w:r>
            <w:r>
              <w:rPr>
                <w:sz w:val="22"/>
              </w:rPr>
              <w:tab/>
              <w:t xml:space="preserve">и </w:t>
            </w:r>
            <w:r>
              <w:rPr>
                <w:sz w:val="22"/>
              </w:rPr>
              <w:tab/>
              <w:t xml:space="preserve">точность эстафеты с мячом. Контролировать эмоциональное состояние.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FE1137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5C63713C" w14:textId="77777777">
        <w:trPr>
          <w:trHeight w:val="1781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FD67A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20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B3DD89" w14:textId="77777777" w:rsidR="00F52F51" w:rsidRDefault="004D5802">
            <w:pPr>
              <w:spacing w:after="0" w:line="259" w:lineRule="auto"/>
              <w:ind w:left="2" w:right="11" w:firstLine="0"/>
              <w:jc w:val="left"/>
            </w:pPr>
            <w:r>
              <w:rPr>
                <w:sz w:val="22"/>
              </w:rPr>
              <w:t xml:space="preserve">Развитие </w:t>
            </w:r>
            <w:proofErr w:type="spellStart"/>
            <w:r>
              <w:rPr>
                <w:sz w:val="22"/>
              </w:rPr>
              <w:t>координационны</w:t>
            </w:r>
            <w:proofErr w:type="spellEnd"/>
            <w:r>
              <w:rPr>
                <w:sz w:val="22"/>
              </w:rPr>
              <w:t xml:space="preserve"> х способностей средствами пионербола. П/и «Сумей передать и подать».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6BB18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457E4" w14:textId="77777777" w:rsidR="00F52F51" w:rsidRDefault="004D5802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Игра, Игровой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AD4D" w14:textId="77777777" w:rsidR="00F52F51" w:rsidRDefault="004D5802">
            <w:pPr>
              <w:spacing w:after="0" w:line="259" w:lineRule="auto"/>
              <w:ind w:left="0" w:right="4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выполнять </w:t>
            </w:r>
            <w:r>
              <w:rPr>
                <w:sz w:val="22"/>
              </w:rPr>
              <w:tab/>
              <w:t xml:space="preserve">на координацию и точность игры с мячом. Контролировать эмоциональное состояние.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015D41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27ABAF32" w14:textId="77777777">
        <w:trPr>
          <w:trHeight w:val="1275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BF6EA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21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C7354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Прием мяча с подачи. </w:t>
            </w:r>
            <w:proofErr w:type="spellStart"/>
            <w:r>
              <w:rPr>
                <w:sz w:val="22"/>
              </w:rPr>
              <w:t>Учебнотренировочная</w:t>
            </w:r>
            <w:proofErr w:type="spellEnd"/>
            <w:r>
              <w:rPr>
                <w:sz w:val="22"/>
              </w:rPr>
              <w:t xml:space="preserve"> игра.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15554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33C14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Соревновательный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48676" w14:textId="77777777" w:rsidR="00F52F51" w:rsidRDefault="004D5802">
            <w:pPr>
              <w:spacing w:after="2" w:line="260" w:lineRule="auto"/>
              <w:ind w:left="0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качественно выполнять прием мяча с подачи. </w:t>
            </w:r>
          </w:p>
          <w:p w14:paraId="6B972360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Применять </w:t>
            </w:r>
            <w:r>
              <w:rPr>
                <w:sz w:val="22"/>
              </w:rPr>
              <w:tab/>
              <w:t xml:space="preserve">разученное упражнение в игре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3507CC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2D78E292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1198BD21" w14:textId="77777777" w:rsidR="00F52F51" w:rsidRDefault="004D5802">
            <w:pPr>
              <w:spacing w:after="4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2B9C5668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17566354" w14:textId="77777777">
        <w:trPr>
          <w:trHeight w:val="2540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CDBB9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22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35F16A" w14:textId="77777777" w:rsidR="00F52F51" w:rsidRDefault="004D5802">
            <w:pPr>
              <w:spacing w:after="0" w:line="259" w:lineRule="auto"/>
              <w:ind w:left="2" w:right="11" w:firstLine="0"/>
              <w:jc w:val="left"/>
            </w:pPr>
            <w:r>
              <w:rPr>
                <w:sz w:val="22"/>
              </w:rPr>
              <w:t xml:space="preserve">Развитие </w:t>
            </w:r>
            <w:proofErr w:type="spellStart"/>
            <w:r>
              <w:rPr>
                <w:sz w:val="22"/>
              </w:rPr>
              <w:t>координационны</w:t>
            </w:r>
            <w:proofErr w:type="spellEnd"/>
            <w:r>
              <w:rPr>
                <w:sz w:val="22"/>
              </w:rPr>
              <w:t xml:space="preserve"> х способностей средствами пионербола. Обучение нападающему броску в облегченных условиях.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B6BF8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9BCDF" w14:textId="77777777" w:rsidR="00F52F51" w:rsidRDefault="004D5802">
            <w:pPr>
              <w:spacing w:after="17" w:line="259" w:lineRule="auto"/>
              <w:ind w:left="5" w:firstLine="0"/>
              <w:jc w:val="left"/>
            </w:pPr>
            <w:r>
              <w:rPr>
                <w:sz w:val="22"/>
              </w:rPr>
              <w:t xml:space="preserve">Показ упражнения, </w:t>
            </w:r>
          </w:p>
          <w:p w14:paraId="7DFF7E31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Строгорегламентированн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ый</w:t>
            </w:r>
            <w:proofErr w:type="spellEnd"/>
            <w:r>
              <w:rPr>
                <w:sz w:val="22"/>
              </w:rPr>
              <w:t xml:space="preserve">.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90D12" w14:textId="77777777" w:rsidR="00F52F51" w:rsidRDefault="004D5802">
            <w:pPr>
              <w:spacing w:after="5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Уметь выполнять общую разминку для развития координации движения </w:t>
            </w:r>
            <w:proofErr w:type="gramStart"/>
            <w:r>
              <w:rPr>
                <w:sz w:val="22"/>
              </w:rPr>
              <w:t>Представлять  двигательное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действие нападающего броска. </w:t>
            </w:r>
          </w:p>
          <w:p w14:paraId="03973B57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объяснить техническое действие по фазам. </w:t>
            </w:r>
          </w:p>
          <w:p w14:paraId="5BCC3D3D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35AF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3F0C7847" w14:textId="77777777">
        <w:trPr>
          <w:trHeight w:val="2035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D3E71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23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C16658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proofErr w:type="spellStart"/>
            <w:r>
              <w:rPr>
                <w:sz w:val="22"/>
              </w:rPr>
              <w:t>Совершенствова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верхней подачи. </w:t>
            </w:r>
            <w:proofErr w:type="spellStart"/>
            <w:r>
              <w:rPr>
                <w:sz w:val="22"/>
              </w:rPr>
              <w:t>Техникотактическая</w:t>
            </w:r>
            <w:proofErr w:type="spellEnd"/>
            <w:r>
              <w:rPr>
                <w:sz w:val="22"/>
              </w:rPr>
              <w:t xml:space="preserve"> подготовка. </w:t>
            </w:r>
            <w:proofErr w:type="spellStart"/>
            <w:r>
              <w:rPr>
                <w:sz w:val="22"/>
              </w:rPr>
              <w:t>Учебнотренировочная</w:t>
            </w:r>
            <w:proofErr w:type="spellEnd"/>
            <w:r>
              <w:rPr>
                <w:sz w:val="22"/>
              </w:rPr>
              <w:t xml:space="preserve"> игра.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00A05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D49AB" w14:textId="77777777" w:rsidR="00F52F51" w:rsidRDefault="004D5802">
            <w:pPr>
              <w:spacing w:after="0" w:line="259" w:lineRule="auto"/>
              <w:ind w:left="47" w:right="25" w:hanging="20"/>
              <w:jc w:val="center"/>
            </w:pPr>
            <w:r>
              <w:rPr>
                <w:sz w:val="22"/>
              </w:rPr>
              <w:t xml:space="preserve">Практическая, Слитный, Игровой.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CFF584" w14:textId="77777777" w:rsidR="00F52F51" w:rsidRDefault="004D5802">
            <w:pPr>
              <w:spacing w:after="0" w:line="274" w:lineRule="auto"/>
              <w:ind w:left="0" w:firstLine="0"/>
              <w:jc w:val="left"/>
            </w:pPr>
            <w:r>
              <w:rPr>
                <w:sz w:val="22"/>
              </w:rPr>
              <w:t xml:space="preserve">Заполнение понятийного словаря </w:t>
            </w:r>
          </w:p>
          <w:p w14:paraId="180AC556" w14:textId="77777777" w:rsidR="00F52F51" w:rsidRDefault="004D5802">
            <w:pPr>
              <w:spacing w:after="40" w:line="238" w:lineRule="auto"/>
              <w:ind w:left="0" w:right="54" w:firstLine="0"/>
            </w:pPr>
            <w:r>
              <w:rPr>
                <w:sz w:val="22"/>
              </w:rPr>
              <w:t xml:space="preserve">Уметь применять разученный технические и тактические действия в </w:t>
            </w:r>
          </w:p>
          <w:p w14:paraId="70413BCC" w14:textId="77777777" w:rsidR="00F52F51" w:rsidRDefault="004D5802">
            <w:pPr>
              <w:spacing w:after="17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игре</w:t>
            </w:r>
            <w:proofErr w:type="gramEnd"/>
            <w:r>
              <w:rPr>
                <w:sz w:val="22"/>
              </w:rPr>
              <w:t xml:space="preserve"> </w:t>
            </w:r>
          </w:p>
          <w:p w14:paraId="119FECDC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Судейство.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6F31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lastRenderedPageBreak/>
              <w:t xml:space="preserve">Беседа </w:t>
            </w:r>
          </w:p>
        </w:tc>
      </w:tr>
      <w:tr w:rsidR="00F52F51" w14:paraId="53F50017" w14:textId="77777777">
        <w:trPr>
          <w:trHeight w:val="2288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6F0E96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lastRenderedPageBreak/>
              <w:t xml:space="preserve">24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F85AE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Индивидуальные тактические действия. </w:t>
            </w:r>
            <w:proofErr w:type="spellStart"/>
            <w:r>
              <w:rPr>
                <w:sz w:val="22"/>
              </w:rPr>
              <w:t>Техникотактическая</w:t>
            </w:r>
            <w:proofErr w:type="spellEnd"/>
            <w:r>
              <w:rPr>
                <w:sz w:val="22"/>
              </w:rPr>
              <w:t xml:space="preserve"> подготовка. </w:t>
            </w:r>
            <w:proofErr w:type="spellStart"/>
            <w:r>
              <w:rPr>
                <w:sz w:val="22"/>
              </w:rPr>
              <w:t>Учебнотренировочная</w:t>
            </w:r>
            <w:proofErr w:type="spellEnd"/>
            <w:r>
              <w:rPr>
                <w:sz w:val="22"/>
              </w:rPr>
              <w:t xml:space="preserve"> игра.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84159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FC4B5" w14:textId="77777777" w:rsidR="00F52F51" w:rsidRDefault="004D5802">
            <w:pPr>
              <w:spacing w:after="0" w:line="259" w:lineRule="auto"/>
              <w:ind w:left="0" w:right="54" w:firstLine="0"/>
              <w:jc w:val="center"/>
            </w:pPr>
            <w:r>
              <w:rPr>
                <w:sz w:val="22"/>
              </w:rPr>
              <w:t xml:space="preserve">Практическая, </w:t>
            </w:r>
          </w:p>
          <w:p w14:paraId="0EEA1146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Круговая тренировка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562C7" w14:textId="77777777" w:rsidR="00F52F51" w:rsidRDefault="004D5802">
            <w:pPr>
              <w:spacing w:after="37" w:line="238" w:lineRule="auto"/>
              <w:ind w:left="0" w:right="54" w:firstLine="0"/>
            </w:pPr>
            <w:r>
              <w:rPr>
                <w:sz w:val="22"/>
              </w:rPr>
              <w:t xml:space="preserve">Уметь применять разученный технические и тактические действия в </w:t>
            </w:r>
          </w:p>
          <w:p w14:paraId="17CB368D" w14:textId="77777777" w:rsidR="00F52F51" w:rsidRDefault="004D5802">
            <w:pPr>
              <w:spacing w:after="2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игре</w:t>
            </w:r>
            <w:proofErr w:type="gramEnd"/>
            <w:r>
              <w:rPr>
                <w:sz w:val="22"/>
              </w:rPr>
              <w:t xml:space="preserve"> </w:t>
            </w:r>
          </w:p>
          <w:p w14:paraId="69F872EC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Судейство.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DAE4F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384EB23E" w14:textId="77777777">
        <w:trPr>
          <w:trHeight w:val="262"/>
        </w:trPr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141B4" w14:textId="77777777" w:rsidR="00F52F51" w:rsidRDefault="004D5802">
            <w:pPr>
              <w:spacing w:after="0" w:line="259" w:lineRule="auto"/>
              <w:ind w:left="0" w:right="53" w:firstLine="0"/>
              <w:jc w:val="center"/>
            </w:pPr>
            <w:r>
              <w:rPr>
                <w:sz w:val="22"/>
              </w:rPr>
              <w:t xml:space="preserve">25 </w:t>
            </w:r>
          </w:p>
        </w:tc>
        <w:tc>
          <w:tcPr>
            <w:tcW w:w="18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27DF2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Развитие </w:t>
            </w:r>
          </w:p>
        </w:tc>
        <w:tc>
          <w:tcPr>
            <w:tcW w:w="6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766197" w14:textId="77777777" w:rsidR="00F52F51" w:rsidRDefault="004D5802">
            <w:pPr>
              <w:spacing w:after="0" w:line="259" w:lineRule="auto"/>
              <w:ind w:left="0" w:right="56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20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AABEF" w14:textId="77777777" w:rsidR="00F52F51" w:rsidRDefault="004D5802">
            <w:pPr>
              <w:spacing w:after="0" w:line="259" w:lineRule="auto"/>
              <w:ind w:left="5" w:firstLine="0"/>
              <w:jc w:val="left"/>
            </w:pPr>
            <w:r>
              <w:rPr>
                <w:sz w:val="22"/>
              </w:rPr>
              <w:t xml:space="preserve">Показ упражнения, </w:t>
            </w:r>
          </w:p>
        </w:tc>
        <w:tc>
          <w:tcPr>
            <w:tcW w:w="2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ADA3" w14:textId="77777777" w:rsidR="00F52F51" w:rsidRDefault="004D5802">
            <w:pPr>
              <w:tabs>
                <w:tab w:val="center" w:pos="295"/>
                <w:tab w:val="center" w:pos="1948"/>
              </w:tabs>
              <w:spacing w:after="0" w:line="259" w:lineRule="auto"/>
              <w:ind w:left="0" w:firstLine="0"/>
              <w:jc w:val="left"/>
            </w:pPr>
            <w:r>
              <w:rPr>
                <w:rFonts w:ascii="Calibri" w:eastAsia="Calibri" w:hAnsi="Calibri" w:cs="Calibri"/>
                <w:sz w:val="22"/>
              </w:rPr>
              <w:tab/>
            </w: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выполнять </w:t>
            </w:r>
          </w:p>
        </w:tc>
        <w:tc>
          <w:tcPr>
            <w:tcW w:w="1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C40CD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</w:tc>
      </w:tr>
    </w:tbl>
    <w:p w14:paraId="3E18D016" w14:textId="77777777" w:rsidR="00F52F51" w:rsidRDefault="00F52F51">
      <w:pPr>
        <w:spacing w:after="0" w:line="259" w:lineRule="auto"/>
        <w:ind w:left="-1702" w:right="11117" w:firstLine="0"/>
        <w:jc w:val="left"/>
      </w:pPr>
    </w:p>
    <w:tbl>
      <w:tblPr>
        <w:tblStyle w:val="TableGrid"/>
        <w:tblW w:w="9573" w:type="dxa"/>
        <w:tblInd w:w="-108" w:type="dxa"/>
        <w:tblLayout w:type="fixed"/>
        <w:tblCellMar>
          <w:top w:w="7" w:type="dxa"/>
          <w:left w:w="106" w:type="dxa"/>
          <w:right w:w="56" w:type="dxa"/>
        </w:tblCellMar>
        <w:tblLook w:val="04A0" w:firstRow="1" w:lastRow="0" w:firstColumn="1" w:lastColumn="0" w:noHBand="0" w:noVBand="1"/>
      </w:tblPr>
      <w:tblGrid>
        <w:gridCol w:w="701"/>
        <w:gridCol w:w="2521"/>
        <w:gridCol w:w="567"/>
        <w:gridCol w:w="1843"/>
        <w:gridCol w:w="2690"/>
        <w:gridCol w:w="1251"/>
      </w:tblGrid>
      <w:tr w:rsidR="00F52F51" w14:paraId="688CF4DD" w14:textId="77777777" w:rsidTr="00994295">
        <w:trPr>
          <w:trHeight w:val="2542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F3B47B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FC062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proofErr w:type="gramStart"/>
            <w:r>
              <w:rPr>
                <w:sz w:val="22"/>
              </w:rPr>
              <w:t>скоростных</w:t>
            </w:r>
            <w:proofErr w:type="gramEnd"/>
            <w:r>
              <w:rPr>
                <w:sz w:val="22"/>
              </w:rPr>
              <w:t xml:space="preserve"> способностей средствами перемещений в пионерболе. Повторение техники верхней прямой подачи и нижнего приема мяча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42015" w14:textId="77777777" w:rsidR="00F52F51" w:rsidRDefault="00F52F51">
            <w:pPr>
              <w:spacing w:after="160" w:line="259" w:lineRule="auto"/>
              <w:ind w:left="0" w:firstLine="0"/>
              <w:jc w:val="left"/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F8D1D" w14:textId="77777777" w:rsidR="00F52F51" w:rsidRDefault="004D5802">
            <w:pPr>
              <w:spacing w:after="0" w:line="259" w:lineRule="auto"/>
              <w:ind w:left="0" w:right="50" w:firstLine="0"/>
              <w:jc w:val="center"/>
            </w:pPr>
            <w:r>
              <w:rPr>
                <w:sz w:val="22"/>
              </w:rPr>
              <w:t xml:space="preserve">Практическая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454FF3" w14:textId="77777777" w:rsidR="00F52F51" w:rsidRDefault="004D5802">
            <w:pPr>
              <w:spacing w:after="0" w:line="277" w:lineRule="auto"/>
              <w:ind w:left="0" w:firstLine="0"/>
            </w:pPr>
            <w:proofErr w:type="gramStart"/>
            <w:r>
              <w:rPr>
                <w:sz w:val="22"/>
              </w:rPr>
              <w:t>верхнюю</w:t>
            </w:r>
            <w:proofErr w:type="gramEnd"/>
            <w:r>
              <w:rPr>
                <w:sz w:val="22"/>
              </w:rPr>
              <w:t xml:space="preserve"> подачу и ловлю мяча в связующем звене. </w:t>
            </w:r>
          </w:p>
          <w:p w14:paraId="451902E1" w14:textId="77777777" w:rsidR="00F52F51" w:rsidRDefault="004D5802">
            <w:pPr>
              <w:spacing w:after="0" w:line="259" w:lineRule="auto"/>
              <w:ind w:left="0" w:right="54" w:firstLine="0"/>
            </w:pPr>
            <w:r>
              <w:rPr>
                <w:sz w:val="22"/>
              </w:rPr>
              <w:t xml:space="preserve">Уметь концентрировать внимание на игровой ситуации.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5744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1B70AA44" w14:textId="77777777" w:rsidR="00F52F51" w:rsidRDefault="004D5802">
            <w:pPr>
              <w:spacing w:after="4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4C40AF2B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712DB0FE" w14:textId="77777777" w:rsidTr="00994295">
        <w:trPr>
          <w:trHeight w:val="2033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9A9FE0" w14:textId="77777777" w:rsidR="00F52F51" w:rsidRDefault="004D5802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26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02D6" w14:textId="77777777" w:rsidR="00F52F51" w:rsidRDefault="004D5802">
            <w:pPr>
              <w:spacing w:after="1" w:line="237" w:lineRule="auto"/>
              <w:ind w:left="2" w:firstLine="0"/>
              <w:jc w:val="left"/>
            </w:pPr>
            <w:r>
              <w:rPr>
                <w:sz w:val="22"/>
              </w:rPr>
              <w:t xml:space="preserve">Групповые тактические действия (взаимодействие игроков передней линии со второй передачи в зоне </w:t>
            </w:r>
          </w:p>
          <w:p w14:paraId="2C1D7089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3).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3095D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3AF410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Групповая, Игровой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1DFA4" w14:textId="77777777" w:rsidR="00F52F51" w:rsidRDefault="004D5802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Представлять роль и взаимодействие игроков в передней линии. Уважительно относиться к соперникам 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D91C4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079948E6" w14:textId="77777777" w:rsidTr="00994295">
        <w:trPr>
          <w:trHeight w:val="2288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BE13C" w14:textId="77777777" w:rsidR="00F52F51" w:rsidRDefault="004D5802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27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C7011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Техника блокирования. Техника игры у сетки при приеме мяча.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441FF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4C8C0" w14:textId="77777777" w:rsidR="00F52F51" w:rsidRDefault="004D5802">
            <w:pPr>
              <w:spacing w:after="17" w:line="259" w:lineRule="auto"/>
              <w:ind w:left="5" w:firstLine="0"/>
              <w:jc w:val="left"/>
            </w:pPr>
            <w:r>
              <w:rPr>
                <w:sz w:val="22"/>
              </w:rPr>
              <w:t xml:space="preserve">Показ упражнения, </w:t>
            </w:r>
          </w:p>
          <w:p w14:paraId="4DC643EB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proofErr w:type="spellStart"/>
            <w:r>
              <w:rPr>
                <w:sz w:val="22"/>
              </w:rPr>
              <w:t>Строгорегламентированн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ый</w:t>
            </w:r>
            <w:proofErr w:type="spellEnd"/>
            <w:r>
              <w:rPr>
                <w:sz w:val="22"/>
              </w:rPr>
              <w:t xml:space="preserve"> метод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2863DD" w14:textId="77777777" w:rsidR="00F52F51" w:rsidRDefault="004D5802">
            <w:pPr>
              <w:spacing w:after="0" w:line="278" w:lineRule="auto"/>
              <w:ind w:left="0" w:firstLine="0"/>
              <w:jc w:val="left"/>
            </w:pPr>
            <w:r>
              <w:rPr>
                <w:sz w:val="22"/>
              </w:rPr>
              <w:t xml:space="preserve">Иметь представление о блокировании </w:t>
            </w:r>
          </w:p>
          <w:p w14:paraId="0A8BF8CB" w14:textId="77777777" w:rsidR="00F52F51" w:rsidRDefault="004D5802">
            <w:pPr>
              <w:spacing w:after="0" w:line="259" w:lineRule="auto"/>
              <w:ind w:left="0" w:right="23" w:firstLine="0"/>
              <w:jc w:val="left"/>
            </w:pPr>
            <w:proofErr w:type="gramStart"/>
            <w:r>
              <w:rPr>
                <w:sz w:val="22"/>
              </w:rPr>
              <w:t>атакующего</w:t>
            </w:r>
            <w:proofErr w:type="gramEnd"/>
            <w:r>
              <w:rPr>
                <w:sz w:val="22"/>
              </w:rPr>
              <w:t xml:space="preserve"> </w:t>
            </w:r>
            <w:r>
              <w:rPr>
                <w:sz w:val="22"/>
              </w:rPr>
              <w:tab/>
              <w:t xml:space="preserve">игрока противоположной площадки. Самостоятельно адекватно </w:t>
            </w:r>
            <w:r>
              <w:rPr>
                <w:sz w:val="22"/>
              </w:rPr>
              <w:tab/>
              <w:t xml:space="preserve">оценивать правильность выполнения упражнений,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D43F9D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511C07BC" w14:textId="77777777" w:rsidTr="00994295">
        <w:trPr>
          <w:trHeight w:val="2539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E5162" w14:textId="77777777" w:rsidR="00F52F51" w:rsidRDefault="004D5802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lastRenderedPageBreak/>
              <w:t xml:space="preserve">28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4EE6C" w14:textId="77777777" w:rsidR="00F52F51" w:rsidRDefault="004D5802">
            <w:pPr>
              <w:spacing w:after="0" w:line="252" w:lineRule="auto"/>
              <w:ind w:left="2" w:firstLine="0"/>
              <w:jc w:val="left"/>
            </w:pPr>
            <w:proofErr w:type="spellStart"/>
            <w:r>
              <w:rPr>
                <w:sz w:val="22"/>
              </w:rPr>
              <w:t>Техникотактическая</w:t>
            </w:r>
            <w:proofErr w:type="spellEnd"/>
            <w:r>
              <w:rPr>
                <w:sz w:val="22"/>
              </w:rPr>
              <w:t xml:space="preserve"> подготовка. </w:t>
            </w:r>
            <w:proofErr w:type="spellStart"/>
            <w:r>
              <w:rPr>
                <w:sz w:val="22"/>
              </w:rPr>
              <w:t>Учебнотренировочная</w:t>
            </w:r>
            <w:proofErr w:type="spellEnd"/>
            <w:r>
              <w:rPr>
                <w:sz w:val="22"/>
              </w:rPr>
              <w:t xml:space="preserve"> игра. </w:t>
            </w:r>
          </w:p>
          <w:p w14:paraId="07CB8C90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Техника блокирования.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DC364C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1BCE1C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Игровой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EF378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Уметь </w:t>
            </w:r>
            <w:r>
              <w:rPr>
                <w:sz w:val="22"/>
              </w:rPr>
              <w:tab/>
              <w:t xml:space="preserve">применять тактические действия в игре. </w:t>
            </w:r>
          </w:p>
          <w:p w14:paraId="3A8F20A1" w14:textId="77777777" w:rsidR="00F52F51" w:rsidRDefault="004D5802">
            <w:pPr>
              <w:spacing w:after="0" w:line="247" w:lineRule="auto"/>
              <w:ind w:left="0" w:right="53" w:firstLine="0"/>
            </w:pPr>
            <w:r>
              <w:rPr>
                <w:sz w:val="22"/>
              </w:rPr>
              <w:t xml:space="preserve">Уметь выполнять перемещение и блокирование игрока противоположной команды. </w:t>
            </w:r>
          </w:p>
          <w:p w14:paraId="1FE398C2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Сопереживать, проявлять взаимовыручку.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FCE6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255E0D20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242A4AFC" w14:textId="77777777" w:rsidR="00F52F51" w:rsidRDefault="004D5802">
            <w:pPr>
              <w:spacing w:after="4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058B6E88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  <w:tr w:rsidR="00F52F51" w14:paraId="413378FF" w14:textId="77777777" w:rsidTr="00994295">
        <w:trPr>
          <w:trHeight w:val="1275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19735" w14:textId="77777777" w:rsidR="00F52F51" w:rsidRDefault="004D5802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29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F292EA" w14:textId="77777777" w:rsidR="00F52F51" w:rsidRDefault="004D5802">
            <w:pPr>
              <w:spacing w:after="0" w:line="259" w:lineRule="auto"/>
              <w:ind w:left="2" w:firstLine="0"/>
              <w:jc w:val="left"/>
            </w:pPr>
            <w:r>
              <w:rPr>
                <w:sz w:val="22"/>
              </w:rPr>
              <w:t xml:space="preserve">Повторение тактических приемов в нападении и защите.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AD97F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6C9B6" w14:textId="77777777" w:rsidR="00F52F51" w:rsidRDefault="004D5802">
            <w:pPr>
              <w:spacing w:after="0" w:line="259" w:lineRule="auto"/>
              <w:ind w:left="62" w:firstLine="0"/>
              <w:jc w:val="left"/>
            </w:pPr>
            <w:r>
              <w:rPr>
                <w:sz w:val="22"/>
              </w:rPr>
              <w:t xml:space="preserve">Игра, Повторный.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50628" w14:textId="77777777" w:rsidR="00F52F51" w:rsidRDefault="004D5802">
            <w:pPr>
              <w:spacing w:after="7" w:line="257" w:lineRule="auto"/>
              <w:ind w:left="0" w:right="53" w:firstLine="0"/>
            </w:pPr>
            <w:r>
              <w:rPr>
                <w:sz w:val="22"/>
              </w:rPr>
              <w:t xml:space="preserve">Уметь в игре применять технический </w:t>
            </w:r>
            <w:proofErr w:type="gramStart"/>
            <w:r>
              <w:rPr>
                <w:sz w:val="22"/>
              </w:rPr>
              <w:t>прием  в</w:t>
            </w:r>
            <w:proofErr w:type="gramEnd"/>
            <w:r>
              <w:rPr>
                <w:sz w:val="22"/>
              </w:rPr>
              <w:t xml:space="preserve"> нападении. </w:t>
            </w:r>
          </w:p>
          <w:p w14:paraId="6E6A31D4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Корректировать </w:t>
            </w:r>
            <w:r>
              <w:rPr>
                <w:sz w:val="22"/>
              </w:rPr>
              <w:tab/>
              <w:t xml:space="preserve">личные действия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713F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r>
              <w:rPr>
                <w:sz w:val="22"/>
              </w:rPr>
              <w:t xml:space="preserve"> </w:t>
            </w:r>
          </w:p>
        </w:tc>
      </w:tr>
      <w:tr w:rsidR="00F52F51" w14:paraId="1A71592D" w14:textId="77777777" w:rsidTr="00994295">
        <w:trPr>
          <w:trHeight w:val="2016"/>
        </w:trPr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B592E5" w14:textId="77777777" w:rsidR="00F52F51" w:rsidRDefault="004D5802">
            <w:pPr>
              <w:spacing w:after="0" w:line="259" w:lineRule="auto"/>
              <w:ind w:left="0" w:right="52" w:firstLine="0"/>
              <w:jc w:val="center"/>
            </w:pPr>
            <w:r>
              <w:rPr>
                <w:sz w:val="22"/>
              </w:rPr>
              <w:t xml:space="preserve">30 </w:t>
            </w:r>
          </w:p>
        </w:tc>
        <w:tc>
          <w:tcPr>
            <w:tcW w:w="2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1473D" w14:textId="77777777" w:rsidR="00F52F51" w:rsidRDefault="004D5802">
            <w:pPr>
              <w:spacing w:after="0" w:line="259" w:lineRule="auto"/>
              <w:ind w:left="2" w:right="10" w:firstLine="0"/>
              <w:jc w:val="left"/>
            </w:pPr>
            <w:r>
              <w:rPr>
                <w:sz w:val="22"/>
              </w:rPr>
              <w:t xml:space="preserve">Развитие </w:t>
            </w:r>
            <w:proofErr w:type="spellStart"/>
            <w:r>
              <w:rPr>
                <w:sz w:val="22"/>
              </w:rPr>
              <w:t>координационны</w:t>
            </w:r>
            <w:proofErr w:type="spellEnd"/>
            <w:r>
              <w:rPr>
                <w:sz w:val="22"/>
              </w:rPr>
              <w:t xml:space="preserve"> х способностей средствами пионербола. </w:t>
            </w:r>
            <w:proofErr w:type="spellStart"/>
            <w:r>
              <w:rPr>
                <w:sz w:val="22"/>
              </w:rPr>
              <w:t>Совершенствова</w:t>
            </w:r>
            <w:proofErr w:type="spellEnd"/>
            <w:r>
              <w:rPr>
                <w:sz w:val="22"/>
              </w:rPr>
              <w:t xml:space="preserve"> </w:t>
            </w:r>
            <w:proofErr w:type="spellStart"/>
            <w:r>
              <w:rPr>
                <w:sz w:val="22"/>
              </w:rPr>
              <w:t>ние</w:t>
            </w:r>
            <w:proofErr w:type="spellEnd"/>
            <w:r>
              <w:rPr>
                <w:sz w:val="22"/>
              </w:rPr>
              <w:t xml:space="preserve"> техники прямого нападающего удара. 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6C64D" w14:textId="77777777" w:rsidR="00F52F51" w:rsidRDefault="004D5802">
            <w:pPr>
              <w:spacing w:after="0" w:line="259" w:lineRule="auto"/>
              <w:ind w:left="0" w:right="55" w:firstLine="0"/>
              <w:jc w:val="center"/>
            </w:pPr>
            <w:r>
              <w:rPr>
                <w:sz w:val="22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25B54" w14:textId="77777777" w:rsidR="00F52F51" w:rsidRDefault="004D5802">
            <w:pPr>
              <w:spacing w:after="0" w:line="259" w:lineRule="auto"/>
              <w:ind w:left="0" w:firstLine="0"/>
              <w:jc w:val="center"/>
            </w:pPr>
            <w:r>
              <w:rPr>
                <w:sz w:val="22"/>
              </w:rPr>
              <w:t xml:space="preserve">Практическая, Слитный </w:t>
            </w:r>
          </w:p>
        </w:tc>
        <w:tc>
          <w:tcPr>
            <w:tcW w:w="2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679CF" w14:textId="77777777" w:rsidR="00F52F51" w:rsidRDefault="004D5802">
            <w:pPr>
              <w:spacing w:after="0" w:line="259" w:lineRule="auto"/>
              <w:ind w:left="0" w:right="53" w:firstLine="0"/>
            </w:pPr>
            <w:r>
              <w:rPr>
                <w:sz w:val="22"/>
              </w:rPr>
              <w:t xml:space="preserve">Уметь в игре применять технический </w:t>
            </w:r>
            <w:proofErr w:type="gramStart"/>
            <w:r>
              <w:rPr>
                <w:sz w:val="22"/>
              </w:rPr>
              <w:t>прием  в</w:t>
            </w:r>
            <w:proofErr w:type="gramEnd"/>
            <w:r>
              <w:rPr>
                <w:sz w:val="22"/>
              </w:rPr>
              <w:t xml:space="preserve"> нападении. </w:t>
            </w:r>
          </w:p>
        </w:tc>
        <w:tc>
          <w:tcPr>
            <w:tcW w:w="12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BE14D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r>
              <w:rPr>
                <w:sz w:val="22"/>
              </w:rPr>
              <w:t>Контрольн</w:t>
            </w:r>
            <w:proofErr w:type="spellEnd"/>
          </w:p>
          <w:p w14:paraId="69BF1E69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ое</w:t>
            </w:r>
            <w:proofErr w:type="spellEnd"/>
            <w:proofErr w:type="gramEnd"/>
            <w:r>
              <w:rPr>
                <w:sz w:val="22"/>
              </w:rPr>
              <w:t xml:space="preserve"> </w:t>
            </w:r>
          </w:p>
          <w:p w14:paraId="63FEA15F" w14:textId="77777777" w:rsidR="00F52F51" w:rsidRDefault="004D5802">
            <w:pPr>
              <w:spacing w:after="6" w:line="259" w:lineRule="auto"/>
              <w:ind w:left="0" w:firstLine="0"/>
              <w:jc w:val="left"/>
            </w:pPr>
            <w:proofErr w:type="spellStart"/>
            <w:proofErr w:type="gramStart"/>
            <w:r>
              <w:rPr>
                <w:sz w:val="22"/>
              </w:rPr>
              <w:t>упражнени</w:t>
            </w:r>
            <w:proofErr w:type="spellEnd"/>
            <w:proofErr w:type="gramEnd"/>
          </w:p>
          <w:p w14:paraId="3A81A3B0" w14:textId="77777777" w:rsidR="00F52F51" w:rsidRDefault="004D5802">
            <w:pPr>
              <w:spacing w:after="0" w:line="259" w:lineRule="auto"/>
              <w:ind w:left="0" w:firstLine="0"/>
              <w:jc w:val="left"/>
            </w:pPr>
            <w:proofErr w:type="gramStart"/>
            <w:r>
              <w:rPr>
                <w:sz w:val="22"/>
              </w:rPr>
              <w:t>е</w:t>
            </w:r>
            <w:proofErr w:type="gramEnd"/>
            <w:r>
              <w:rPr>
                <w:sz w:val="22"/>
              </w:rPr>
              <w:t xml:space="preserve"> </w:t>
            </w:r>
          </w:p>
        </w:tc>
      </w:tr>
    </w:tbl>
    <w:p w14:paraId="0976DCB5" w14:textId="77777777" w:rsidR="00F52F51" w:rsidRDefault="004D5802">
      <w:pPr>
        <w:spacing w:after="244" w:line="259" w:lineRule="auto"/>
        <w:ind w:left="-120" w:right="-56" w:firstLine="0"/>
        <w:jc w:val="left"/>
      </w:pPr>
      <w:r>
        <w:rPr>
          <w:noProof/>
        </w:rPr>
        <w:drawing>
          <wp:inline distT="0" distB="0" distL="0" distR="0" wp14:anchorId="339E379E" wp14:editId="57C870EE">
            <wp:extent cx="6089904" cy="4669537"/>
            <wp:effectExtent l="0" t="0" r="0" b="0"/>
            <wp:docPr id="27865" name="Picture 2786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65" name="Picture 27865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089904" cy="4669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FFDB890" w14:textId="77777777" w:rsidR="00F52F51" w:rsidRDefault="004D5802">
      <w:pPr>
        <w:spacing w:after="0" w:line="259" w:lineRule="auto"/>
        <w:ind w:left="0" w:firstLine="0"/>
      </w:pPr>
      <w:r>
        <w:rPr>
          <w:rFonts w:ascii="Calibri" w:eastAsia="Calibri" w:hAnsi="Calibri" w:cs="Calibri"/>
          <w:sz w:val="22"/>
        </w:rPr>
        <w:t xml:space="preserve"> </w:t>
      </w:r>
    </w:p>
    <w:sectPr w:rsidR="00F52F51">
      <w:pgSz w:w="11906" w:h="16838"/>
      <w:pgMar w:top="1128" w:right="790" w:bottom="1150" w:left="170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B2497B"/>
    <w:multiLevelType w:val="hybridMultilevel"/>
    <w:tmpl w:val="8328240E"/>
    <w:lvl w:ilvl="0" w:tplc="853A60FE">
      <w:start w:val="1"/>
      <w:numFmt w:val="bullet"/>
      <w:lvlText w:val="-"/>
      <w:lvlJc w:val="left"/>
      <w:pPr>
        <w:ind w:left="4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8DAF81E">
      <w:start w:val="4"/>
      <w:numFmt w:val="decimal"/>
      <w:lvlRestart w:val="0"/>
      <w:lvlText w:val="%2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45C4140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0C656C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3E040A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E27DA4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F4865A4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31830D8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D85B64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52D2153E"/>
    <w:multiLevelType w:val="hybridMultilevel"/>
    <w:tmpl w:val="59A20F32"/>
    <w:lvl w:ilvl="0" w:tplc="4CEECE20">
      <w:start w:val="1"/>
      <w:numFmt w:val="decimal"/>
      <w:lvlText w:val="%1."/>
      <w:lvlJc w:val="left"/>
      <w:pPr>
        <w:ind w:left="7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7F8B5D8">
      <w:start w:val="1"/>
      <w:numFmt w:val="lowerLetter"/>
      <w:lvlText w:val="%2"/>
      <w:lvlJc w:val="left"/>
      <w:pPr>
        <w:ind w:left="16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852CE3C">
      <w:start w:val="1"/>
      <w:numFmt w:val="lowerRoman"/>
      <w:lvlText w:val="%3"/>
      <w:lvlJc w:val="left"/>
      <w:pPr>
        <w:ind w:left="23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FC89C2">
      <w:start w:val="1"/>
      <w:numFmt w:val="decimal"/>
      <w:lvlText w:val="%4"/>
      <w:lvlJc w:val="left"/>
      <w:pPr>
        <w:ind w:left="30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53AC70A">
      <w:start w:val="1"/>
      <w:numFmt w:val="lowerLetter"/>
      <w:lvlText w:val="%5"/>
      <w:lvlJc w:val="left"/>
      <w:pPr>
        <w:ind w:left="37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6E1B58">
      <w:start w:val="1"/>
      <w:numFmt w:val="lowerRoman"/>
      <w:lvlText w:val="%6"/>
      <w:lvlJc w:val="left"/>
      <w:pPr>
        <w:ind w:left="45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7549D8E">
      <w:start w:val="1"/>
      <w:numFmt w:val="decimal"/>
      <w:lvlText w:val="%7"/>
      <w:lvlJc w:val="left"/>
      <w:pPr>
        <w:ind w:left="52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C7E9EF4">
      <w:start w:val="1"/>
      <w:numFmt w:val="lowerLetter"/>
      <w:lvlText w:val="%8"/>
      <w:lvlJc w:val="left"/>
      <w:pPr>
        <w:ind w:left="59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7B6F66C">
      <w:start w:val="1"/>
      <w:numFmt w:val="lowerRoman"/>
      <w:lvlText w:val="%9"/>
      <w:lvlJc w:val="left"/>
      <w:pPr>
        <w:ind w:left="66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58BD125A"/>
    <w:multiLevelType w:val="hybridMultilevel"/>
    <w:tmpl w:val="76EE1744"/>
    <w:lvl w:ilvl="0" w:tplc="CE66C882">
      <w:start w:val="1"/>
      <w:numFmt w:val="upperRoman"/>
      <w:lvlText w:val="%1."/>
      <w:lvlJc w:val="left"/>
      <w:pPr>
        <w:ind w:left="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33CDE4E">
      <w:start w:val="1"/>
      <w:numFmt w:val="bullet"/>
      <w:lvlText w:val="-"/>
      <w:lvlJc w:val="left"/>
      <w:pPr>
        <w:ind w:left="6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0E65562">
      <w:start w:val="1"/>
      <w:numFmt w:val="bullet"/>
      <w:lvlText w:val="▪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4822EDA">
      <w:start w:val="1"/>
      <w:numFmt w:val="bullet"/>
      <w:lvlText w:val="•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AEAC300">
      <w:start w:val="1"/>
      <w:numFmt w:val="bullet"/>
      <w:lvlText w:val="o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D6B518">
      <w:start w:val="1"/>
      <w:numFmt w:val="bullet"/>
      <w:lvlText w:val="▪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B089998">
      <w:start w:val="1"/>
      <w:numFmt w:val="bullet"/>
      <w:lvlText w:val="•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B2A9D4A">
      <w:start w:val="1"/>
      <w:numFmt w:val="bullet"/>
      <w:lvlText w:val="o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0C8CFA6">
      <w:start w:val="1"/>
      <w:numFmt w:val="bullet"/>
      <w:lvlText w:val="▪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F51"/>
    <w:rsid w:val="0011210B"/>
    <w:rsid w:val="003F5DFF"/>
    <w:rsid w:val="004D5802"/>
    <w:rsid w:val="00565223"/>
    <w:rsid w:val="006A1B21"/>
    <w:rsid w:val="00994295"/>
    <w:rsid w:val="00AA1DAB"/>
    <w:rsid w:val="00F52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5634B07"/>
  <w15:docId w15:val="{70587BD6-01A3-4864-95EA-651469062F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4" w:line="269" w:lineRule="auto"/>
      <w:ind w:left="5279" w:hanging="10"/>
      <w:jc w:val="both"/>
    </w:pPr>
    <w:rPr>
      <w:rFonts w:ascii="Times New Roman" w:eastAsia="Times New Roman" w:hAnsi="Times New Roman" w:cs="Times New Roman"/>
      <w:color w:val="000000"/>
      <w:sz w:val="24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111" w:line="238" w:lineRule="auto"/>
      <w:ind w:left="4676" w:right="1925" w:hanging="2693"/>
      <w:outlineLvl w:val="0"/>
    </w:pPr>
    <w:rPr>
      <w:rFonts w:ascii="Times New Roman" w:eastAsia="Times New Roman" w:hAnsi="Times New Roman" w:cs="Times New Roman"/>
      <w:color w:val="000000"/>
      <w:sz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color w:val="000000"/>
      <w:sz w:val="48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link w:val="a4"/>
    <w:qFormat/>
    <w:rsid w:val="00AA1DAB"/>
    <w:pPr>
      <w:suppressAutoHyphens/>
      <w:spacing w:after="300" w:line="240" w:lineRule="auto"/>
      <w:ind w:left="0" w:firstLine="0"/>
      <w:jc w:val="left"/>
    </w:pPr>
    <w:rPr>
      <w:rFonts w:ascii="Cambria" w:hAnsi="Cambria" w:cs="Calibri"/>
      <w:color w:val="17365D"/>
      <w:spacing w:val="5"/>
      <w:kern w:val="1"/>
      <w:sz w:val="52"/>
      <w:szCs w:val="52"/>
      <w:lang w:val="x-none" w:eastAsia="ar-SA"/>
    </w:rPr>
  </w:style>
  <w:style w:type="character" w:customStyle="1" w:styleId="a4">
    <w:name w:val="Название Знак"/>
    <w:basedOn w:val="a0"/>
    <w:link w:val="a3"/>
    <w:rsid w:val="00AA1DAB"/>
    <w:rPr>
      <w:rFonts w:ascii="Cambria" w:eastAsia="Times New Roman" w:hAnsi="Cambria" w:cs="Calibri"/>
      <w:color w:val="17365D"/>
      <w:spacing w:val="5"/>
      <w:kern w:val="1"/>
      <w:sz w:val="52"/>
      <w:szCs w:val="52"/>
      <w:lang w:val="x-none" w:eastAsia="ar-SA"/>
    </w:rPr>
  </w:style>
  <w:style w:type="paragraph" w:styleId="a5">
    <w:name w:val="No Spacing"/>
    <w:qFormat/>
    <w:rsid w:val="00AA1DAB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10</Pages>
  <Words>2012</Words>
  <Characters>11470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cp:lastModifiedBy>user</cp:lastModifiedBy>
  <cp:revision>3</cp:revision>
  <dcterms:created xsi:type="dcterms:W3CDTF">2020-12-22T09:34:00Z</dcterms:created>
  <dcterms:modified xsi:type="dcterms:W3CDTF">2020-12-29T09:56:00Z</dcterms:modified>
</cp:coreProperties>
</file>